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Times New Roman"/>
          <w:sz w:val="24"/>
        </w:rPr>
        <w:t>МОУ «Сосновский центр образования»</w:t>
      </w:r>
    </w:p>
    <w:p>
      <w:pPr>
        <w:pStyle w:val="Normal"/>
        <w:bidi w:val="0"/>
        <w:spacing w:lineRule="auto" w:line="259" w:before="0" w:after="0"/>
        <w:jc w:val="center"/>
        <w:rPr>
          <w:rFonts w:cs="Times New Roman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left" w:pos="1310" w:leader="none"/>
        </w:tabs>
        <w:bidi w:val="0"/>
        <w:spacing w:lineRule="auto" w:line="259" w:before="0" w:after="0"/>
        <w:contextualSpacing/>
        <w:jc w:val="center"/>
        <w:rPr>
          <w:rFonts w:ascii="Times New Roman" w:hAnsi="Times New Roman" w:cs="Times New Roman"/>
          <w:b/>
          <w:b/>
          <w:bCs/>
          <w:iCs/>
          <w:color w:val="000000"/>
          <w:sz w:val="24"/>
          <w:szCs w:val="24"/>
          <w:highlight w:val="white"/>
        </w:rPr>
      </w:pPr>
      <w:r>
        <w:rPr>
          <w:rFonts w:cs="Times New Roman" w:ascii="Times New Roman" w:hAnsi="Times New Roman"/>
          <w:b/>
          <w:bCs/>
          <w:iCs/>
          <w:color w:val="000000"/>
          <w:sz w:val="24"/>
          <w:szCs w:val="24"/>
          <w:highlight w:val="white"/>
        </w:rPr>
        <w:t xml:space="preserve">Федорова О.Н.  </w:t>
      </w:r>
    </w:p>
    <w:p>
      <w:pPr>
        <w:pStyle w:val="Normal"/>
        <w:bidi w:val="0"/>
        <w:spacing w:lineRule="auto" w:line="259" w:before="0" w:after="0"/>
        <w:ind w:left="-172" w:right="-172" w:hanging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участник муниципального этапа областного конкурса классных руководителей </w:t>
      </w:r>
    </w:p>
    <w:p>
      <w:pPr>
        <w:pStyle w:val="Normal"/>
        <w:bidi w:val="0"/>
        <w:spacing w:lineRule="auto" w:line="259" w:before="0" w:after="0"/>
        <w:ind w:left="-172" w:right="-172" w:hanging="0"/>
        <w:jc w:val="center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образовательных организаций 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Ленинградской области </w:t>
      </w:r>
    </w:p>
    <w:p>
      <w:pPr>
        <w:pStyle w:val="Normal"/>
        <w:tabs>
          <w:tab w:val="left" w:pos="1310" w:leader="none"/>
        </w:tabs>
        <w:bidi w:val="0"/>
        <w:spacing w:lineRule="auto" w:line="259" w:before="0" w:after="0"/>
        <w:ind w:left="-172" w:right="-172" w:hanging="0"/>
        <w:jc w:val="center"/>
        <w:rPr>
          <w:rFonts w:ascii="Times New Roman" w:hAnsi="Times New Roman" w:cs="Times New Roman"/>
          <w:iCs/>
          <w:color w:val="000000"/>
          <w:sz w:val="24"/>
          <w:szCs w:val="24"/>
          <w:highlight w:val="white"/>
          <w:lang w:val="ru-RU"/>
        </w:rPr>
      </w:pPr>
      <w:r>
        <w:rPr>
          <w:rFonts w:cs="Times New Roman" w:ascii="Times New Roman" w:hAnsi="Times New Roman"/>
          <w:b w:val="false"/>
          <w:bCs w:val="false"/>
          <w:iCs/>
          <w:color w:val="000000"/>
          <w:sz w:val="24"/>
          <w:szCs w:val="24"/>
          <w:highlight w:val="white"/>
          <w:lang w:val="ru-RU"/>
        </w:rPr>
        <w:t xml:space="preserve">«Классный, самый классный </w:t>
      </w:r>
      <w:r>
        <w:rPr>
          <w:rFonts w:cs="Times New Roman" w:ascii="Times New Roman" w:hAnsi="Times New Roman"/>
          <w:b w:val="false"/>
          <w:bCs w:val="false"/>
          <w:iCs/>
          <w:color w:val="000000"/>
          <w:sz w:val="24"/>
          <w:szCs w:val="24"/>
          <w:highlight w:val="white"/>
          <w:lang w:val="ru-RU"/>
        </w:rPr>
        <w:t>2021</w:t>
      </w:r>
      <w:r>
        <w:rPr>
          <w:rFonts w:cs="Times New Roman" w:ascii="Times New Roman" w:hAnsi="Times New Roman"/>
          <w:b w:val="false"/>
          <w:bCs w:val="false"/>
          <w:iCs/>
          <w:color w:val="000000"/>
          <w:sz w:val="24"/>
          <w:szCs w:val="24"/>
          <w:highlight w:val="white"/>
          <w:lang w:val="ru-RU"/>
        </w:rPr>
        <w:t xml:space="preserve">» </w:t>
      </w:r>
    </w:p>
    <w:p>
      <w:pPr>
        <w:pStyle w:val="Normal"/>
        <w:tabs>
          <w:tab w:val="left" w:pos="1310" w:leader="none"/>
        </w:tabs>
        <w:bidi w:val="0"/>
        <w:spacing w:lineRule="auto" w:line="259" w:before="0" w:after="0"/>
        <w:ind w:left="-172" w:right="-172" w:hanging="0"/>
        <w:jc w:val="center"/>
        <w:rPr>
          <w:rFonts w:cs="Times New Roman"/>
          <w:b w:val="false"/>
          <w:b w:val="false"/>
          <w:bCs w:val="false"/>
          <w:color w:val="000000"/>
          <w:sz w:val="24"/>
          <w:highlight w:val="white"/>
          <w:lang w:val="ru-RU"/>
        </w:rPr>
      </w:pPr>
      <w:r>
        <w:rPr>
          <w:rFonts w:cs="Times New Roman" w:ascii="Times New Roman" w:hAnsi="Times New Roman"/>
          <w:iCs/>
          <w:color w:val="000000"/>
          <w:sz w:val="24"/>
          <w:szCs w:val="24"/>
          <w:highlight w:val="white"/>
          <w:lang w:val="ru-RU"/>
        </w:rPr>
      </w:r>
    </w:p>
    <w:p>
      <w:pPr>
        <w:pStyle w:val="Normal"/>
        <w:jc w:val="center"/>
        <w:rPr>
          <w:b/>
          <w:b/>
          <w:color w:val="000000"/>
          <w:sz w:val="40"/>
          <w:szCs w:val="40"/>
          <w:lang w:val="ru-RU"/>
        </w:rPr>
      </w:pPr>
      <w:r>
        <w:rPr>
          <w:b/>
          <w:color w:val="000000"/>
          <w:sz w:val="24"/>
          <w:highlight w:val="white"/>
          <w:lang w:val="ru-RU"/>
        </w:rPr>
        <w:t>ПРОГРАММА ВОСПИТАНИЯ</w:t>
      </w:r>
    </w:p>
    <w:p>
      <w:pPr>
        <w:pStyle w:val="Normal"/>
        <w:jc w:val="center"/>
        <w:rPr>
          <w:b/>
          <w:b/>
          <w:color w:val="000000"/>
          <w:sz w:val="40"/>
          <w:szCs w:val="40"/>
          <w:lang w:val="ru-RU"/>
        </w:rPr>
      </w:pPr>
      <w:r>
        <w:rPr>
          <w:color w:val="000000"/>
          <w:sz w:val="24"/>
          <w:highlight w:val="white"/>
          <w:lang w:val="ru-RU"/>
        </w:rPr>
        <w:t>ДЛЯ ИНКЛЮЗИВНОГО КЛАССА</w:t>
      </w:r>
    </w:p>
    <w:p>
      <w:pPr>
        <w:pStyle w:val="Normal"/>
        <w:jc w:val="center"/>
        <w:rPr>
          <w:b/>
          <w:b/>
          <w:color w:val="000000"/>
          <w:sz w:val="40"/>
          <w:szCs w:val="40"/>
          <w:lang w:val="ru-RU"/>
        </w:rPr>
      </w:pPr>
      <w:r>
        <w:rPr>
          <w:color w:val="000000"/>
          <w:sz w:val="24"/>
          <w:highlight w:val="white"/>
          <w:lang w:val="ru-RU"/>
        </w:rPr>
        <w:t>на  уровне основного общего образования</w:t>
      </w:r>
    </w:p>
    <w:p>
      <w:pPr>
        <w:pStyle w:val="Normal"/>
        <w:jc w:val="center"/>
        <w:rPr>
          <w:b/>
          <w:b/>
          <w:color w:val="000000"/>
          <w:sz w:val="40"/>
          <w:szCs w:val="40"/>
          <w:lang w:val="ru-RU"/>
        </w:rPr>
      </w:pPr>
      <w:r>
        <w:rPr>
          <w:color w:val="000000"/>
          <w:sz w:val="24"/>
          <w:highlight w:val="white"/>
          <w:lang w:val="ru-RU"/>
        </w:rPr>
        <w:t>5-9 классы</w:t>
      </w:r>
    </w:p>
    <w:p>
      <w:pPr>
        <w:pStyle w:val="Normal"/>
        <w:rPr>
          <w:b/>
          <w:b/>
          <w:color w:val="000000"/>
          <w:sz w:val="40"/>
          <w:szCs w:val="40"/>
          <w:lang w:val="ru-RU"/>
        </w:rPr>
      </w:pPr>
      <w:r>
        <w:rPr>
          <w:b/>
          <w:color w:val="000000"/>
          <w:sz w:val="40"/>
          <w:szCs w:val="40"/>
          <w:lang w:val="ru-RU"/>
        </w:rPr>
      </w:r>
    </w:p>
    <w:p>
      <w:pPr>
        <w:pStyle w:val="Normal"/>
        <w:jc w:val="center"/>
        <w:rPr>
          <w:b/>
          <w:b/>
          <w:color w:val="000000"/>
          <w:sz w:val="40"/>
          <w:szCs w:val="40"/>
          <w:lang w:val="ru-RU"/>
        </w:rPr>
      </w:pPr>
      <w:r>
        <w:rPr>
          <w:b/>
          <w:color w:val="000000"/>
          <w:sz w:val="24"/>
          <w:highlight w:val="white"/>
          <w:lang w:val="ru-RU"/>
        </w:rPr>
        <w:t>СОДЕРЖАНИЕ</w:t>
      </w:r>
    </w:p>
    <w:p>
      <w:pPr>
        <w:pStyle w:val="Normal"/>
        <w:rPr>
          <w:b/>
          <w:b/>
          <w:color w:val="000000"/>
          <w:sz w:val="40"/>
          <w:szCs w:val="40"/>
          <w:lang w:val="ru-RU"/>
        </w:rPr>
      </w:pPr>
      <w:r>
        <w:rPr>
          <w:b/>
          <w:color w:val="000000"/>
          <w:sz w:val="40"/>
          <w:szCs w:val="40"/>
          <w:lang w:val="ru-RU"/>
        </w:rPr>
      </w:r>
    </w:p>
    <w:p>
      <w:pPr>
        <w:pStyle w:val="Normal"/>
        <w:rPr>
          <w:b/>
          <w:b/>
          <w:color w:val="000000"/>
          <w:sz w:val="40"/>
          <w:szCs w:val="40"/>
          <w:lang w:val="ru-RU"/>
        </w:rPr>
      </w:pPr>
      <w:r>
        <w:rPr>
          <w:color w:val="000000"/>
          <w:sz w:val="24"/>
          <w:highlight w:val="white"/>
          <w:lang w:val="ru-RU"/>
        </w:rPr>
        <w:tab/>
        <w:t>Пояснительная записка</w:t>
      </w:r>
    </w:p>
    <w:p>
      <w:pPr>
        <w:pStyle w:val="Normal"/>
        <w:rPr>
          <w:b/>
          <w:b/>
          <w:color w:val="000000"/>
          <w:sz w:val="40"/>
          <w:szCs w:val="40"/>
          <w:lang w:val="ru-RU"/>
        </w:rPr>
      </w:pPr>
      <w:r>
        <w:rPr>
          <w:color w:val="000000"/>
          <w:sz w:val="24"/>
          <w:highlight w:val="white"/>
          <w:lang w:val="ru-RU"/>
        </w:rPr>
        <w:t>1. Особенности организации воспитательного процесса в инклюзивном классе.</w:t>
      </w:r>
    </w:p>
    <w:p>
      <w:pPr>
        <w:pStyle w:val="Normal"/>
        <w:rPr>
          <w:b/>
          <w:b/>
          <w:color w:val="000000"/>
          <w:sz w:val="40"/>
          <w:szCs w:val="40"/>
          <w:lang w:val="ru-RU"/>
        </w:rPr>
      </w:pPr>
      <w:r>
        <w:rPr>
          <w:color w:val="000000"/>
          <w:sz w:val="24"/>
          <w:highlight w:val="white"/>
          <w:lang w:val="ru-RU"/>
        </w:rPr>
        <w:tab/>
        <w:t>1.1. Общие принципы организации воспитания в ОУ.</w:t>
      </w:r>
    </w:p>
    <w:p>
      <w:pPr>
        <w:pStyle w:val="Normal"/>
        <w:rPr>
          <w:b/>
          <w:b/>
          <w:color w:val="000000"/>
          <w:sz w:val="40"/>
          <w:szCs w:val="40"/>
          <w:lang w:val="ru-RU"/>
        </w:rPr>
      </w:pPr>
      <w:r>
        <w:rPr>
          <w:color w:val="000000"/>
          <w:sz w:val="24"/>
          <w:highlight w:val="white"/>
          <w:lang w:val="ru-RU"/>
        </w:rPr>
        <w:tab/>
        <w:t>1.2. Особенности организации воспитания в  инклюзивном классе.</w:t>
      </w:r>
    </w:p>
    <w:p>
      <w:pPr>
        <w:pStyle w:val="Normal"/>
        <w:rPr>
          <w:b/>
          <w:b/>
          <w:color w:val="000000"/>
          <w:sz w:val="40"/>
          <w:szCs w:val="40"/>
          <w:lang w:val="ru-RU"/>
        </w:rPr>
      </w:pPr>
      <w:r>
        <w:rPr>
          <w:color w:val="000000"/>
          <w:sz w:val="24"/>
          <w:highlight w:val="white"/>
          <w:lang w:val="ru-RU"/>
        </w:rPr>
        <w:tab/>
        <w:tab/>
        <w:t>1.2.1. Принципы воспитательной системы в инклюзивном классе.</w:t>
      </w:r>
    </w:p>
    <w:p>
      <w:pPr>
        <w:pStyle w:val="Normal"/>
        <w:ind w:left="1474" w:hanging="1361"/>
        <w:jc w:val="left"/>
        <w:rPr>
          <w:b/>
          <w:b/>
          <w:color w:val="000000"/>
          <w:sz w:val="40"/>
          <w:szCs w:val="40"/>
          <w:lang w:val="ru-RU"/>
        </w:rPr>
      </w:pPr>
      <w:r>
        <w:rPr>
          <w:color w:val="000000"/>
          <w:sz w:val="24"/>
          <w:highlight w:val="white"/>
          <w:lang w:val="ru-RU"/>
        </w:rPr>
        <w:tab/>
        <w:t>1.2.2. Условия, необходимые для эффективной организации воспитания в инклюзивном классе.</w:t>
      </w:r>
    </w:p>
    <w:p>
      <w:pPr>
        <w:pStyle w:val="Normal"/>
        <w:rPr>
          <w:b/>
          <w:b/>
          <w:color w:val="000000"/>
          <w:sz w:val="40"/>
          <w:szCs w:val="40"/>
          <w:lang w:val="ru-RU"/>
        </w:rPr>
      </w:pPr>
      <w:r>
        <w:rPr>
          <w:color w:val="000000"/>
          <w:sz w:val="24"/>
          <w:highlight w:val="white"/>
          <w:lang w:val="ru-RU"/>
        </w:rPr>
        <w:tab/>
        <w:tab/>
        <w:t>1.2.3. Технологии, рекомендованные к использованию в инклюзивном образовании</w:t>
      </w:r>
    </w:p>
    <w:p>
      <w:pPr>
        <w:pStyle w:val="Normal"/>
        <w:rPr>
          <w:lang w:val="ru-RU"/>
        </w:rPr>
      </w:pPr>
      <w:r>
        <w:rPr>
          <w:color w:val="000000"/>
          <w:sz w:val="24"/>
          <w:highlight w:val="white"/>
          <w:lang w:val="ru-RU"/>
        </w:rPr>
        <w:tab/>
        <w:t>1.3. Характеристика класса.</w:t>
      </w:r>
    </w:p>
    <w:p>
      <w:pPr>
        <w:pStyle w:val="Normal"/>
        <w:rPr>
          <w:lang w:val="ru-RU"/>
        </w:rPr>
      </w:pPr>
      <w:r>
        <w:rPr>
          <w:color w:val="000000"/>
          <w:sz w:val="24"/>
          <w:highlight w:val="white"/>
          <w:lang w:val="ru-RU"/>
        </w:rPr>
        <w:t>2. Цель и задачи воспитания.</w:t>
      </w:r>
    </w:p>
    <w:p>
      <w:pPr>
        <w:pStyle w:val="Normal"/>
        <w:rPr>
          <w:b/>
          <w:b/>
          <w:color w:val="000000"/>
          <w:sz w:val="40"/>
          <w:szCs w:val="40"/>
          <w:lang w:val="ru-RU"/>
        </w:rPr>
      </w:pPr>
      <w:r>
        <w:rPr>
          <w:color w:val="000000"/>
          <w:sz w:val="24"/>
          <w:highlight w:val="white"/>
          <w:lang w:val="ru-RU"/>
        </w:rPr>
        <w:t>3. Содержание и формы работы</w:t>
      </w:r>
      <w:r>
        <w:rPr>
          <w:color w:val="000000"/>
          <w:sz w:val="24"/>
          <w:lang w:val="ru-RU"/>
        </w:rPr>
        <w:t>.</w:t>
      </w:r>
    </w:p>
    <w:p>
      <w:pPr>
        <w:pStyle w:val="Normal"/>
        <w:rPr>
          <w:b/>
          <w:b/>
          <w:color w:val="000000"/>
          <w:sz w:val="40"/>
          <w:szCs w:val="40"/>
          <w:lang w:val="ru-RU"/>
        </w:rPr>
      </w:pPr>
      <w:r>
        <w:rPr>
          <w:color w:val="000000"/>
          <w:sz w:val="24"/>
          <w:highlight w:val="white"/>
          <w:lang w:val="ru-RU"/>
        </w:rPr>
        <w:tab/>
        <w:t>3.1. Модуль «Ключевые общешкольные дела».</w:t>
      </w:r>
    </w:p>
    <w:p>
      <w:pPr>
        <w:pStyle w:val="Normal"/>
        <w:rPr>
          <w:b/>
          <w:b/>
          <w:color w:val="000000"/>
          <w:sz w:val="40"/>
          <w:szCs w:val="40"/>
          <w:lang w:val="ru-RU"/>
        </w:rPr>
      </w:pPr>
      <w:r>
        <w:rPr>
          <w:color w:val="000000"/>
          <w:sz w:val="24"/>
          <w:highlight w:val="white"/>
          <w:lang w:val="ru-RU"/>
        </w:rPr>
        <w:tab/>
        <w:t>3.2. Модуль «Классное руководство».</w:t>
      </w:r>
    </w:p>
    <w:p>
      <w:pPr>
        <w:pStyle w:val="Normal"/>
        <w:rPr>
          <w:b/>
          <w:b/>
          <w:color w:val="000000"/>
          <w:sz w:val="40"/>
          <w:szCs w:val="40"/>
          <w:lang w:val="ru-RU"/>
        </w:rPr>
      </w:pPr>
      <w:r>
        <w:rPr>
          <w:color w:val="000000"/>
          <w:sz w:val="24"/>
          <w:highlight w:val="white"/>
          <w:lang w:val="ru-RU"/>
        </w:rPr>
        <w:tab/>
        <w:t>3.3. Модуль «Курсы внеурочной деятельности».</w:t>
      </w:r>
    </w:p>
    <w:p>
      <w:pPr>
        <w:pStyle w:val="Normal"/>
        <w:rPr>
          <w:b/>
          <w:b/>
          <w:color w:val="000000"/>
          <w:sz w:val="40"/>
          <w:szCs w:val="40"/>
          <w:lang w:val="ru-RU"/>
        </w:rPr>
      </w:pPr>
      <w:r>
        <w:rPr>
          <w:color w:val="000000"/>
          <w:sz w:val="24"/>
          <w:highlight w:val="white"/>
          <w:lang w:val="ru-RU"/>
        </w:rPr>
        <w:tab/>
        <w:t>3.4. Модуль «Самоуправление».</w:t>
      </w:r>
    </w:p>
    <w:p>
      <w:pPr>
        <w:pStyle w:val="Normal"/>
        <w:rPr>
          <w:b/>
          <w:b/>
          <w:color w:val="000000"/>
          <w:sz w:val="40"/>
          <w:szCs w:val="40"/>
          <w:lang w:val="ru-RU"/>
        </w:rPr>
      </w:pPr>
      <w:r>
        <w:rPr>
          <w:color w:val="000000"/>
          <w:sz w:val="24"/>
          <w:highlight w:val="white"/>
          <w:lang w:val="ru-RU"/>
        </w:rPr>
        <w:tab/>
        <w:t>3.5.Модуль «Профориентация».</w:t>
      </w:r>
    </w:p>
    <w:p>
      <w:pPr>
        <w:pStyle w:val="Normal"/>
        <w:rPr>
          <w:b/>
          <w:b/>
          <w:color w:val="000000"/>
          <w:sz w:val="40"/>
          <w:szCs w:val="40"/>
          <w:lang w:val="ru-RU"/>
        </w:rPr>
      </w:pPr>
      <w:r>
        <w:rPr>
          <w:color w:val="000000"/>
          <w:sz w:val="24"/>
          <w:highlight w:val="white"/>
          <w:lang w:val="ru-RU"/>
        </w:rPr>
        <w:tab/>
        <w:t>3.6. Модуль «Психолого-педагогическая поддержка».</w:t>
      </w:r>
    </w:p>
    <w:p>
      <w:pPr>
        <w:pStyle w:val="Normal"/>
        <w:rPr>
          <w:lang w:val="ru-RU"/>
        </w:rPr>
      </w:pPr>
      <w:r>
        <w:rPr>
          <w:color w:val="000000"/>
          <w:sz w:val="24"/>
          <w:highlight w:val="white"/>
          <w:lang w:val="ru-RU"/>
        </w:rPr>
        <w:tab/>
        <w:t>3.7. Модуль «Работа с родителями».</w:t>
      </w:r>
    </w:p>
    <w:p>
      <w:pPr>
        <w:pStyle w:val="Normal"/>
        <w:rPr>
          <w:b/>
          <w:b/>
          <w:color w:val="000000"/>
          <w:sz w:val="40"/>
          <w:szCs w:val="40"/>
          <w:lang w:val="ru-RU"/>
        </w:rPr>
      </w:pPr>
      <w:r>
        <w:rPr>
          <w:color w:val="000000"/>
          <w:sz w:val="24"/>
          <w:highlight w:val="white"/>
          <w:lang w:val="ru-RU"/>
        </w:rPr>
        <w:t>4. Основные направления самоанализа.</w:t>
      </w:r>
    </w:p>
    <w:p>
      <w:pPr>
        <w:pStyle w:val="Normal"/>
        <w:rPr>
          <w:b/>
          <w:b/>
          <w:color w:val="000000"/>
          <w:sz w:val="40"/>
          <w:szCs w:val="40"/>
          <w:lang w:val="ru-RU"/>
        </w:rPr>
      </w:pPr>
      <w:r>
        <w:rPr>
          <w:b/>
          <w:color w:val="000000"/>
          <w:sz w:val="40"/>
          <w:szCs w:val="40"/>
          <w:lang w:val="ru-RU"/>
        </w:rPr>
      </w:r>
    </w:p>
    <w:p>
      <w:pPr>
        <w:pStyle w:val="Normal"/>
        <w:jc w:val="center"/>
        <w:rPr>
          <w:b/>
          <w:b/>
          <w:color w:val="000000"/>
          <w:sz w:val="24"/>
          <w:lang w:val="ru-RU"/>
        </w:rPr>
      </w:pPr>
      <w:r>
        <w:rPr>
          <w:b/>
          <w:color w:val="000000"/>
          <w:sz w:val="24"/>
          <w:highlight w:val="white"/>
          <w:lang w:val="ru-RU"/>
        </w:rPr>
        <w:t>ПОЯСНИТЕЛЬНАЯ ЗАПИСКА</w:t>
      </w:r>
    </w:p>
    <w:p>
      <w:pPr>
        <w:pStyle w:val="Normal"/>
        <w:tabs>
          <w:tab w:val="left" w:pos="851" w:leader="none"/>
        </w:tabs>
        <w:ind w:firstLine="709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</w:r>
    </w:p>
    <w:p>
      <w:pPr>
        <w:pStyle w:val="Heading2"/>
        <w:tabs>
          <w:tab w:val="left" w:pos="851" w:leader="none"/>
        </w:tabs>
        <w:ind w:firstLine="709"/>
        <w:rPr>
          <w:b w:val="false"/>
          <w:b w:val="false"/>
          <w:bCs w:val="false"/>
          <w:color w:val="000000"/>
          <w:sz w:val="22"/>
          <w:szCs w:val="22"/>
          <w:lang w:val="ru-RU"/>
        </w:rPr>
      </w:pPr>
      <w:r>
        <w:rPr>
          <w:b w:val="false"/>
          <w:bCs w:val="false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b w:val="false"/>
          <w:bCs w:val="false"/>
          <w:color w:val="000000"/>
          <w:sz w:val="24"/>
          <w:szCs w:val="24"/>
          <w:highlight w:val="white"/>
          <w:lang w:val="ru-RU"/>
        </w:rPr>
        <w:t>В соответствии со "Стратегией развития воспитания в Российской Федерации на период до 2025 года", утвержденной распоряжением Правительства Российской Федерации от 29 мая 2015 г. N 996-р г. 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Родины.</w:t>
      </w:r>
    </w:p>
    <w:p>
      <w:pPr>
        <w:pStyle w:val="Heading2"/>
        <w:tabs>
          <w:tab w:val="left" w:pos="851" w:leader="none"/>
        </w:tabs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b w:val="false"/>
          <w:bCs w:val="false"/>
          <w:color w:val="000000"/>
          <w:sz w:val="24"/>
          <w:szCs w:val="24"/>
          <w:highlight w:val="white"/>
          <w:lang w:val="ru-RU"/>
        </w:rPr>
        <w:t xml:space="preserve">Инклюзивное образование — достаточно новое понятие в российском образовании. Несмотря на то, что оно введено в Закон об образовании в РФ еще в 2013 году, на практике оно трактуется по-разному в связи с разнообразием особых потребностей обучающихся в различных общеобразовательных организациях. </w:t>
      </w:r>
    </w:p>
    <w:p>
      <w:pPr>
        <w:pStyle w:val="Heading2"/>
        <w:tabs>
          <w:tab w:val="left" w:pos="851" w:leader="none"/>
        </w:tabs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b w:val="false"/>
          <w:bCs w:val="false"/>
          <w:color w:val="000000"/>
          <w:sz w:val="24"/>
          <w:szCs w:val="24"/>
          <w:highlight w:val="white"/>
          <w:lang w:val="ru-RU"/>
        </w:rPr>
        <w:t>Изменения в законодательстве позволяют теперь родителям не отдавать ребенка с ОВЗ в интернат (поскольку ежедневно возить его за 60 км из Сосново в Приозерск в коррекционную школу невозможно), а обучать его в ближайшей к дому школе. При этом ребенок включается в состав «обычного» класса. Однако, при этом класс сразу перестает быть «обычным» и превращается в инклюзивный, поскольку для такого ребенка должны быть созданы специальные образовательные условия.</w:t>
      </w:r>
    </w:p>
    <w:p>
      <w:pPr>
        <w:pStyle w:val="Heading2"/>
        <w:tabs>
          <w:tab w:val="left" w:pos="851" w:leader="none"/>
        </w:tabs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b w:val="false"/>
          <w:bCs w:val="false"/>
          <w:color w:val="000000"/>
          <w:sz w:val="24"/>
          <w:szCs w:val="24"/>
          <w:highlight w:val="white"/>
          <w:lang w:val="ru-RU"/>
        </w:rPr>
        <w:t>В последние годы и</w:t>
      </w:r>
      <w:r>
        <w:rPr>
          <w:b w:val="false"/>
          <w:bCs w:val="false"/>
          <w:color w:val="000000"/>
          <w:sz w:val="24"/>
          <w:szCs w:val="24"/>
          <w:highlight w:val="white"/>
          <w:lang w:val="ru-RU" w:eastAsia="ru-RU"/>
        </w:rPr>
        <w:t>нклюзивные классы в МОУ «Сосновский центр образования» имеются в каждой параллели, причем по мере взросления детей с 5 по 9 класс количество выявленных в каждом таком классе детей с особенностями неуклонно возрастает.</w:t>
      </w:r>
    </w:p>
    <w:p>
      <w:pPr>
        <w:pStyle w:val="Heading2"/>
        <w:tabs>
          <w:tab w:val="left" w:pos="851" w:leader="none"/>
        </w:tabs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b w:val="false"/>
          <w:bCs w:val="false"/>
          <w:color w:val="000000"/>
          <w:sz w:val="24"/>
          <w:szCs w:val="24"/>
          <w:highlight w:val="white"/>
          <w:lang w:val="ru-RU" w:eastAsia="ru-RU"/>
        </w:rPr>
        <w:t xml:space="preserve">Данная программа воспитания разрабатывалась в течение 4 лет для 5г-9г класса. В 2020-2021 учебном году программа была отредактирована в соответствии с требованиями к структуре и содержанию рабочей программы воспитания. </w:t>
      </w:r>
    </w:p>
    <w:p>
      <w:pPr>
        <w:pStyle w:val="Heading2"/>
        <w:tabs>
          <w:tab w:val="left" w:pos="851" w:leader="none"/>
        </w:tabs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b w:val="false"/>
          <w:bCs w:val="false"/>
          <w:color w:val="000000"/>
          <w:sz w:val="24"/>
          <w:szCs w:val="24"/>
          <w:highlight w:val="white"/>
          <w:lang w:val="ru-RU" w:eastAsia="ru-RU"/>
        </w:rPr>
        <w:t>В классе обучаются дети со следующими особенностями:</w:t>
      </w:r>
    </w:p>
    <w:p>
      <w:pPr>
        <w:pStyle w:val="Heading2"/>
        <w:tabs>
          <w:tab w:val="left" w:pos="851" w:leader="none"/>
        </w:tabs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b w:val="false"/>
          <w:bCs w:val="false"/>
          <w:color w:val="000000"/>
          <w:sz w:val="24"/>
          <w:szCs w:val="24"/>
          <w:highlight w:val="white"/>
          <w:lang w:val="ru-RU" w:eastAsia="ru-RU"/>
        </w:rPr>
        <w:t>- дети с задержкой психического развития;</w:t>
      </w:r>
    </w:p>
    <w:p>
      <w:pPr>
        <w:pStyle w:val="Heading2"/>
        <w:tabs>
          <w:tab w:val="left" w:pos="851" w:leader="none"/>
        </w:tabs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b w:val="false"/>
          <w:bCs w:val="false"/>
          <w:color w:val="000000"/>
          <w:sz w:val="24"/>
          <w:szCs w:val="24"/>
          <w:highlight w:val="white"/>
          <w:lang w:val="ru-RU" w:eastAsia="ru-RU"/>
        </w:rPr>
        <w:t>- дети с умственной отсталостью;</w:t>
      </w:r>
    </w:p>
    <w:p>
      <w:pPr>
        <w:pStyle w:val="Heading2"/>
        <w:tabs>
          <w:tab w:val="left" w:pos="851" w:leader="none"/>
        </w:tabs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b w:val="false"/>
          <w:bCs w:val="false"/>
          <w:color w:val="000000"/>
          <w:sz w:val="24"/>
          <w:szCs w:val="24"/>
          <w:highlight w:val="white"/>
          <w:lang w:val="ru-RU" w:eastAsia="ru-RU"/>
        </w:rPr>
        <w:t>- дети-инвалиды;</w:t>
      </w:r>
    </w:p>
    <w:p>
      <w:pPr>
        <w:pStyle w:val="Heading2"/>
        <w:tabs>
          <w:tab w:val="left" w:pos="851" w:leader="none"/>
        </w:tabs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b w:val="false"/>
          <w:bCs w:val="false"/>
          <w:color w:val="000000"/>
          <w:sz w:val="24"/>
          <w:szCs w:val="24"/>
          <w:highlight w:val="white"/>
          <w:lang w:val="ru-RU" w:eastAsia="ru-RU"/>
        </w:rPr>
        <w:t>- обучающиеся индивидуально на дому по медицинским показаниям;</w:t>
      </w:r>
    </w:p>
    <w:p>
      <w:pPr>
        <w:pStyle w:val="Heading2"/>
        <w:tabs>
          <w:tab w:val="left" w:pos="851" w:leader="none"/>
        </w:tabs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b w:val="false"/>
          <w:bCs w:val="false"/>
          <w:color w:val="000000"/>
          <w:sz w:val="24"/>
          <w:szCs w:val="24"/>
          <w:highlight w:val="white"/>
          <w:lang w:val="ru-RU" w:eastAsia="ru-RU"/>
        </w:rPr>
        <w:t>- обучающиеся дистанционно по семейным обстоятельствам;</w:t>
      </w:r>
    </w:p>
    <w:p>
      <w:pPr>
        <w:pStyle w:val="Heading2"/>
        <w:tabs>
          <w:tab w:val="left" w:pos="851" w:leader="none"/>
        </w:tabs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b w:val="false"/>
          <w:bCs w:val="false"/>
          <w:color w:val="000000"/>
          <w:sz w:val="24"/>
          <w:szCs w:val="24"/>
          <w:highlight w:val="white"/>
          <w:lang w:val="ru-RU" w:eastAsia="ru-RU"/>
        </w:rPr>
        <w:t>- дети с девиантным поведением, склонностью к правонарушениям.</w:t>
      </w:r>
    </w:p>
    <w:p>
      <w:pPr>
        <w:pStyle w:val="Normal"/>
        <w:tabs>
          <w:tab w:val="left" w:pos="851" w:leader="none"/>
        </w:tabs>
        <w:ind w:firstLine="709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</w:r>
    </w:p>
    <w:p>
      <w:pPr>
        <w:pStyle w:val="Normal"/>
        <w:jc w:val="center"/>
        <w:rPr>
          <w:b/>
          <w:b/>
          <w:color w:val="000000"/>
          <w:sz w:val="28"/>
          <w:szCs w:val="28"/>
          <w:highlight w:val="white"/>
          <w:lang w:val="ru-RU"/>
        </w:rPr>
      </w:pPr>
      <w:r>
        <w:rPr>
          <w:b/>
          <w:color w:val="000000"/>
          <w:sz w:val="24"/>
          <w:shd w:fill="FFFFFF" w:val="clear"/>
          <w:lang w:val="ru-RU"/>
        </w:rPr>
        <w:t>1. ОСОБЕННОСТИ ОРГАНИЗАЦИИ ВОСПИТАТЕЛЬНОГО ПРОЦЕССА</w:t>
      </w:r>
    </w:p>
    <w:p>
      <w:pPr>
        <w:pStyle w:val="Normal"/>
        <w:jc w:val="center"/>
        <w:rPr>
          <w:b/>
          <w:b/>
          <w:color w:val="000000"/>
          <w:sz w:val="28"/>
          <w:szCs w:val="28"/>
          <w:highlight w:val="white"/>
          <w:lang w:val="ru-RU"/>
        </w:rPr>
      </w:pPr>
      <w:r>
        <w:rPr>
          <w:b/>
          <w:color w:val="000000"/>
          <w:sz w:val="24"/>
          <w:shd w:fill="FFFFFF" w:val="clear"/>
          <w:lang w:val="ru-RU"/>
        </w:rPr>
        <w:t>В ИНКЛЮЗИВНОМ КЛАССЕ.</w:t>
      </w:r>
    </w:p>
    <w:p>
      <w:pPr>
        <w:pStyle w:val="Normal"/>
        <w:rPr>
          <w:b/>
          <w:b/>
          <w:color w:val="000000"/>
          <w:sz w:val="28"/>
          <w:szCs w:val="28"/>
          <w:highlight w:val="white"/>
          <w:lang w:val="ru-RU"/>
        </w:rPr>
      </w:pPr>
      <w:r>
        <w:rPr>
          <w:b/>
          <w:color w:val="000000"/>
          <w:sz w:val="28"/>
          <w:szCs w:val="28"/>
          <w:highlight w:val="white"/>
          <w:lang w:val="ru-RU"/>
        </w:rPr>
      </w:r>
    </w:p>
    <w:p>
      <w:pPr>
        <w:pStyle w:val="Normal"/>
        <w:ind w:firstLine="709"/>
        <w:rPr>
          <w:iCs/>
          <w:color w:val="000000"/>
          <w:sz w:val="28"/>
          <w:szCs w:val="28"/>
          <w:lang w:val="ru-RU"/>
        </w:rPr>
      </w:pPr>
      <w:r>
        <w:rPr>
          <w:b/>
          <w:bCs/>
          <w:iCs/>
          <w:color w:val="000000"/>
          <w:sz w:val="24"/>
          <w:highlight w:val="white"/>
          <w:lang w:val="ru-RU"/>
        </w:rPr>
        <w:t>1.1. Общие принципы организации воспитания в ОУ.</w:t>
      </w:r>
    </w:p>
    <w:p>
      <w:pPr>
        <w:pStyle w:val="Normal"/>
        <w:ind w:firstLine="709"/>
        <w:rPr>
          <w:iCs/>
          <w:color w:val="000000"/>
          <w:sz w:val="28"/>
          <w:szCs w:val="28"/>
          <w:lang w:val="ru-RU"/>
        </w:rPr>
      </w:pPr>
      <w:r>
        <w:rPr>
          <w:iCs/>
          <w:color w:val="000000"/>
          <w:sz w:val="24"/>
          <w:highlight w:val="white"/>
          <w:lang w:val="ru-RU"/>
        </w:rPr>
        <w:t xml:space="preserve">Процесс воспитания в образовательной организации основывается </w:t>
        <w:br/>
        <w:t xml:space="preserve">на следующих </w:t>
      </w:r>
      <w:r>
        <w:rPr>
          <w:iCs/>
          <w:color w:val="000000"/>
          <w:sz w:val="24"/>
          <w:highlight w:val="white"/>
          <w:u w:val="single"/>
          <w:lang w:val="ru-RU"/>
        </w:rPr>
        <w:t>принципах взаимодействия педагогических работников и обучающихся</w:t>
      </w:r>
      <w:r>
        <w:rPr>
          <w:iCs/>
          <w:color w:val="000000"/>
          <w:sz w:val="24"/>
          <w:highlight w:val="white"/>
          <w:lang w:val="ru-RU"/>
        </w:rPr>
        <w:t>:</w:t>
      </w:r>
    </w:p>
    <w:p>
      <w:pPr>
        <w:pStyle w:val="Normal"/>
        <w:numPr>
          <w:ilvl w:val="0"/>
          <w:numId w:val="8"/>
        </w:numPr>
        <w:tabs>
          <w:tab w:val="left" w:pos="1020" w:leader="none"/>
        </w:tabs>
        <w:ind w:firstLine="709"/>
        <w:rPr>
          <w:iCs/>
          <w:color w:val="000000"/>
          <w:sz w:val="28"/>
          <w:szCs w:val="28"/>
          <w:lang w:val="ru-RU"/>
        </w:rPr>
      </w:pPr>
      <w:r>
        <w:rPr>
          <w:iCs/>
          <w:color w:val="000000"/>
          <w:sz w:val="24"/>
          <w:highlight w:val="white"/>
          <w:lang w:val="ru-RU"/>
        </w:rPr>
        <w:t>неукоснительное соблюдение законности и прав семьи и обучающегося, соблюдения конфиденциальности информации об обучающемся и семье, приоритета безопасности обучающегося при нахождении в образовательной организации;</w:t>
      </w:r>
    </w:p>
    <w:p>
      <w:pPr>
        <w:pStyle w:val="Normal"/>
        <w:numPr>
          <w:ilvl w:val="0"/>
          <w:numId w:val="8"/>
        </w:numPr>
        <w:tabs>
          <w:tab w:val="left" w:pos="1020" w:leader="none"/>
        </w:tabs>
        <w:ind w:firstLine="709"/>
        <w:rPr>
          <w:iCs/>
          <w:color w:val="000000"/>
          <w:sz w:val="28"/>
          <w:szCs w:val="28"/>
          <w:lang w:val="ru-RU"/>
        </w:rPr>
      </w:pPr>
      <w:r>
        <w:rPr>
          <w:iCs/>
          <w:color w:val="000000"/>
          <w:sz w:val="24"/>
          <w:highlight w:val="white"/>
          <w:lang w:val="ru-RU"/>
        </w:rPr>
        <w:t xml:space="preserve">ориентир на создание в образовательной организации психологически комфортной среды для каждого обучающегося и взрослого, без которой невозможно конструктивное взаимодействие обучающихся и педагогических работников; </w:t>
      </w:r>
    </w:p>
    <w:p>
      <w:pPr>
        <w:pStyle w:val="Normal"/>
        <w:numPr>
          <w:ilvl w:val="0"/>
          <w:numId w:val="8"/>
        </w:numPr>
        <w:tabs>
          <w:tab w:val="left" w:pos="1020" w:leader="none"/>
        </w:tabs>
        <w:ind w:firstLine="709"/>
        <w:rPr>
          <w:iCs/>
          <w:color w:val="000000"/>
          <w:sz w:val="28"/>
          <w:szCs w:val="28"/>
          <w:lang w:val="ru-RU"/>
        </w:rPr>
      </w:pPr>
      <w:r>
        <w:rPr>
          <w:iCs/>
          <w:color w:val="000000"/>
          <w:sz w:val="24"/>
          <w:highlight w:val="white"/>
          <w:lang w:val="ru-RU"/>
        </w:rPr>
        <w:t>реализация процесса воспитания главным образом через создание в школе детско-взрослых общностей, которые бы объединяли обучающихся и педагогических работников яркими и содержательными событиями, общими позитивными эмоциями и доверительными отношениями друг к другу;</w:t>
      </w:r>
    </w:p>
    <w:p>
      <w:pPr>
        <w:pStyle w:val="Normal"/>
        <w:numPr>
          <w:ilvl w:val="0"/>
          <w:numId w:val="8"/>
        </w:numPr>
        <w:tabs>
          <w:tab w:val="left" w:pos="1020" w:leader="none"/>
        </w:tabs>
        <w:ind w:firstLine="709"/>
        <w:rPr>
          <w:iCs/>
          <w:color w:val="000000"/>
          <w:sz w:val="28"/>
          <w:szCs w:val="28"/>
          <w:lang w:val="ru-RU"/>
        </w:rPr>
      </w:pPr>
      <w:r>
        <w:rPr>
          <w:iCs/>
          <w:color w:val="000000"/>
          <w:sz w:val="24"/>
          <w:highlight w:val="white"/>
          <w:lang w:val="ru-RU"/>
        </w:rPr>
        <w:t>организация основных совместных дел обучающихся и педагогических работников как предмета совместной заботы и взрослых, и обучающихся;</w:t>
      </w:r>
    </w:p>
    <w:p>
      <w:pPr>
        <w:pStyle w:val="Normal"/>
        <w:numPr>
          <w:ilvl w:val="0"/>
          <w:numId w:val="8"/>
        </w:numPr>
        <w:tabs>
          <w:tab w:val="left" w:pos="1020" w:leader="none"/>
        </w:tabs>
        <w:ind w:firstLine="709"/>
        <w:rPr>
          <w:iCs/>
          <w:color w:val="000000"/>
          <w:sz w:val="28"/>
          <w:szCs w:val="28"/>
          <w:lang w:val="ru-RU"/>
        </w:rPr>
      </w:pPr>
      <w:r>
        <w:rPr>
          <w:iCs/>
          <w:color w:val="000000"/>
          <w:sz w:val="24"/>
          <w:highlight w:val="white"/>
          <w:lang w:val="ru-RU"/>
        </w:rPr>
        <w:t>системность, целесообразность и нешаблонность воспитания как условие его эффективности.</w:t>
      </w:r>
    </w:p>
    <w:p>
      <w:pPr>
        <w:pStyle w:val="Normal"/>
        <w:ind w:firstLine="709"/>
        <w:rPr>
          <w:iCs/>
          <w:color w:val="000000"/>
          <w:sz w:val="28"/>
          <w:szCs w:val="28"/>
          <w:lang w:val="ru-RU"/>
        </w:rPr>
      </w:pPr>
      <w:r>
        <w:rPr>
          <w:iCs/>
          <w:color w:val="000000"/>
          <w:sz w:val="28"/>
          <w:szCs w:val="28"/>
          <w:lang w:val="ru-RU"/>
        </w:rPr>
      </w:r>
    </w:p>
    <w:p>
      <w:pPr>
        <w:pStyle w:val="Normal"/>
        <w:ind w:firstLine="709"/>
        <w:rPr>
          <w:iCs/>
          <w:color w:val="000000"/>
          <w:sz w:val="28"/>
          <w:szCs w:val="28"/>
          <w:lang w:val="ru-RU"/>
        </w:rPr>
      </w:pPr>
      <w:r>
        <w:rPr>
          <w:sz w:val="24"/>
          <w:highlight w:val="white"/>
          <w:lang w:val="ru-RU"/>
        </w:rPr>
        <w:t xml:space="preserve">Основными </w:t>
      </w:r>
      <w:r>
        <w:rPr>
          <w:sz w:val="24"/>
          <w:highlight w:val="white"/>
          <w:u w:val="single"/>
          <w:lang w:val="ru-RU"/>
        </w:rPr>
        <w:t xml:space="preserve">традициями воспитания </w:t>
      </w:r>
      <w:r>
        <w:rPr>
          <w:sz w:val="24"/>
          <w:highlight w:val="white"/>
          <w:lang w:val="ru-RU"/>
        </w:rPr>
        <w:t>в образовательной организации являются следующие</w:t>
      </w:r>
      <w:r>
        <w:rPr>
          <w:iCs/>
          <w:color w:val="000000"/>
          <w:sz w:val="24"/>
          <w:highlight w:val="white"/>
          <w:lang w:val="ru-RU"/>
        </w:rPr>
        <w:t xml:space="preserve">: </w:t>
      </w:r>
    </w:p>
    <w:p>
      <w:pPr>
        <w:pStyle w:val="Normal"/>
        <w:numPr>
          <w:ilvl w:val="0"/>
          <w:numId w:val="9"/>
        </w:numPr>
        <w:tabs>
          <w:tab w:val="left" w:pos="1020" w:leader="none"/>
        </w:tabs>
        <w:ind w:firstLine="709"/>
        <w:rPr>
          <w:sz w:val="28"/>
          <w:szCs w:val="28"/>
          <w:lang w:val="ru-RU" w:eastAsia="ru-RU"/>
        </w:rPr>
      </w:pPr>
      <w:r>
        <w:rPr>
          <w:sz w:val="24"/>
          <w:highlight w:val="white"/>
          <w:lang w:val="ru-RU"/>
        </w:rPr>
        <w:t xml:space="preserve">стержнем годового цикла воспитательной работы школы являются ключевые общешкольные дела, </w:t>
      </w:r>
      <w:r>
        <w:rPr>
          <w:sz w:val="24"/>
          <w:highlight w:val="white"/>
          <w:lang w:val="ru-RU" w:eastAsia="ru-RU"/>
        </w:rPr>
        <w:t>через которые осуществляется интеграция воспитательных усилий педагогических работников;</w:t>
      </w:r>
    </w:p>
    <w:p>
      <w:pPr>
        <w:pStyle w:val="Normal"/>
        <w:numPr>
          <w:ilvl w:val="0"/>
          <w:numId w:val="9"/>
        </w:numPr>
        <w:tabs>
          <w:tab w:val="left" w:pos="1020" w:leader="none"/>
        </w:tabs>
        <w:ind w:firstLine="709"/>
        <w:rPr>
          <w:sz w:val="28"/>
          <w:szCs w:val="28"/>
          <w:lang w:val="ru-RU" w:eastAsia="ru-RU"/>
        </w:rPr>
      </w:pPr>
      <w:r>
        <w:rPr>
          <w:sz w:val="24"/>
          <w:highlight w:val="white"/>
          <w:lang w:val="ru-RU" w:eastAsia="ru-RU"/>
        </w:rPr>
        <w:t>важной чертой каждого ключевого дела и большинства используемых для воспитания других совместных дел педагогических работников и обучающихся является коллективная разработка, коллективное планирование, коллективное проведение и коллективный анализ их результатов;</w:t>
      </w:r>
    </w:p>
    <w:p>
      <w:pPr>
        <w:pStyle w:val="Normal"/>
        <w:numPr>
          <w:ilvl w:val="0"/>
          <w:numId w:val="9"/>
        </w:numPr>
        <w:tabs>
          <w:tab w:val="left" w:pos="1020" w:leader="none"/>
        </w:tabs>
        <w:ind w:firstLine="709"/>
        <w:rPr>
          <w:sz w:val="28"/>
          <w:szCs w:val="28"/>
          <w:lang w:val="ru-RU" w:eastAsia="ru-RU"/>
        </w:rPr>
      </w:pPr>
      <w:r>
        <w:rPr>
          <w:sz w:val="24"/>
          <w:highlight w:val="white"/>
          <w:lang w:val="ru-RU" w:eastAsia="ru-RU"/>
        </w:rPr>
        <w:t>в школе создаются такие условия, при которых по мере взросления обучающегося увеличивается и его роль в совместных делах (от пассивного наблюдателя до организатора);</w:t>
      </w:r>
    </w:p>
    <w:p>
      <w:pPr>
        <w:pStyle w:val="Normal"/>
        <w:numPr>
          <w:ilvl w:val="0"/>
          <w:numId w:val="9"/>
        </w:numPr>
        <w:tabs>
          <w:tab w:val="left" w:pos="1020" w:leader="none"/>
        </w:tabs>
        <w:ind w:firstLine="709"/>
        <w:rPr>
          <w:sz w:val="28"/>
          <w:szCs w:val="28"/>
          <w:lang w:val="ru-RU" w:eastAsia="ru-RU"/>
        </w:rPr>
      </w:pPr>
      <w:r>
        <w:rPr>
          <w:sz w:val="24"/>
          <w:highlight w:val="white"/>
          <w:lang w:val="ru-RU" w:eastAsia="ru-RU"/>
        </w:rPr>
        <w:t xml:space="preserve">в проведении общешкольных дел отсутствует соревновательность между классами, поощряется конструктивное межклассное и межвозрастное взаимодействие обучающихся, а также их социальная активность; </w:t>
      </w:r>
    </w:p>
    <w:p>
      <w:pPr>
        <w:pStyle w:val="Normal"/>
        <w:numPr>
          <w:ilvl w:val="0"/>
          <w:numId w:val="9"/>
        </w:numPr>
        <w:tabs>
          <w:tab w:val="left" w:pos="1020" w:leader="none"/>
        </w:tabs>
        <w:ind w:firstLine="709"/>
        <w:rPr>
          <w:sz w:val="28"/>
          <w:szCs w:val="28"/>
          <w:lang w:val="ru-RU" w:eastAsia="ru-RU"/>
        </w:rPr>
      </w:pPr>
      <w:r>
        <w:rPr>
          <w:sz w:val="24"/>
          <w:highlight w:val="white"/>
          <w:lang w:val="ru-RU" w:eastAsia="ru-RU"/>
        </w:rPr>
        <w:t xml:space="preserve">педагогические работники школы ориентированы на формирование коллективов в рамках школьных классов, кружков, студий, секций и иных детских объединений, на </w:t>
      </w:r>
      <w:r>
        <w:rPr>
          <w:color w:val="000000"/>
          <w:sz w:val="24"/>
          <w:highlight w:val="white"/>
          <w:lang w:val="ru-RU"/>
        </w:rPr>
        <w:t>установление в них доброжелательных и товарищеских взаимоотношений;</w:t>
      </w:r>
    </w:p>
    <w:p>
      <w:pPr>
        <w:pStyle w:val="Normal"/>
        <w:numPr>
          <w:ilvl w:val="0"/>
          <w:numId w:val="9"/>
        </w:numPr>
        <w:tabs>
          <w:tab w:val="left" w:pos="1020" w:leader="none"/>
        </w:tabs>
        <w:ind w:firstLine="709"/>
        <w:rPr>
          <w:sz w:val="28"/>
          <w:szCs w:val="28"/>
          <w:lang w:val="ru-RU" w:eastAsia="ru-RU"/>
        </w:rPr>
      </w:pPr>
      <w:r>
        <w:rPr>
          <w:sz w:val="24"/>
          <w:highlight w:val="white"/>
          <w:lang w:val="ru-RU" w:eastAsia="ru-RU"/>
        </w:rPr>
        <w:t>ключевой фигурой воспитания в школе является классный руководитель, реализующий по отношению к обучающимся защитную, развивающую, организационную, посредническую (в разрешении конфликтов) функции.</w:t>
      </w:r>
    </w:p>
    <w:p>
      <w:pPr>
        <w:pStyle w:val="Normal"/>
        <w:ind w:firstLine="709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</w:r>
    </w:p>
    <w:p>
      <w:pPr>
        <w:pStyle w:val="Normal"/>
        <w:ind w:firstLine="709"/>
        <w:rPr>
          <w:iCs/>
          <w:color w:val="000000"/>
          <w:sz w:val="28"/>
          <w:szCs w:val="28"/>
          <w:lang w:val="ru-RU"/>
        </w:rPr>
      </w:pPr>
      <w:r>
        <w:rPr>
          <w:b/>
          <w:bCs/>
          <w:iCs/>
          <w:color w:val="000000"/>
          <w:sz w:val="24"/>
          <w:highlight w:val="white"/>
          <w:lang w:val="ru-RU"/>
        </w:rPr>
        <w:t>1.2. Особенности организации воспитания в  инклюзивном классе</w:t>
      </w:r>
    </w:p>
    <w:p>
      <w:pPr>
        <w:pStyle w:val="Normal"/>
        <w:ind w:firstLine="709"/>
        <w:rPr>
          <w:iCs/>
          <w:color w:val="000000"/>
          <w:sz w:val="28"/>
          <w:szCs w:val="28"/>
          <w:lang w:val="ru-RU"/>
        </w:rPr>
      </w:pPr>
      <w:r>
        <w:rPr>
          <w:iCs/>
          <w:color w:val="000000"/>
          <w:sz w:val="24"/>
          <w:highlight w:val="white"/>
          <w:lang w:val="ru-RU"/>
        </w:rPr>
        <w:t>Инклюзивное образование —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возможностей.</w:t>
      </w:r>
    </w:p>
    <w:p>
      <w:pPr>
        <w:pStyle w:val="Normal"/>
        <w:ind w:firstLine="709"/>
        <w:rPr>
          <w:szCs w:val="28"/>
          <w:lang w:val="ru-RU" w:eastAsia="ru-RU"/>
        </w:rPr>
      </w:pPr>
      <w:r>
        <w:rPr>
          <w:rStyle w:val="CharAttribute0"/>
          <w:sz w:val="24"/>
          <w:highlight w:val="white"/>
          <w:lang w:val="ru-RU" w:eastAsia="ru-RU"/>
        </w:rPr>
        <w:t>В настоящее время инклюзивно-ориентированное образование имеет огромный потенциал, имея возможность максимально включить детей с особыми образовательными потребностями в разнообразные посильные виды трудовой, физической, эстетической, культурной, общественной деятельности, помогая в реализации возможностей социальных связей, сотрудничества  с детьми с нормальным развитием и отклонениями в развитии.</w:t>
      </w:r>
    </w:p>
    <w:p>
      <w:pPr>
        <w:pStyle w:val="Normal"/>
        <w:ind w:firstLine="709"/>
        <w:rPr>
          <w:rStyle w:val="CharAttribute0"/>
          <w:szCs w:val="28"/>
          <w:lang w:val="ru-RU" w:eastAsia="ru-RU"/>
        </w:rPr>
      </w:pPr>
      <w:r>
        <w:rPr>
          <w:szCs w:val="28"/>
          <w:lang w:val="ru-RU" w:eastAsia="ru-RU"/>
        </w:rPr>
      </w:r>
    </w:p>
    <w:p>
      <w:pPr>
        <w:pStyle w:val="Normal"/>
        <w:ind w:firstLine="709"/>
        <w:rPr>
          <w:b/>
          <w:b/>
          <w:bCs/>
          <w:sz w:val="22"/>
          <w:szCs w:val="22"/>
          <w:lang w:val="ru-RU" w:eastAsia="ru-RU"/>
        </w:rPr>
      </w:pPr>
      <w:r>
        <w:rPr>
          <w:rStyle w:val="CharAttribute0"/>
          <w:b/>
          <w:bCs/>
          <w:sz w:val="24"/>
          <w:highlight w:val="white"/>
          <w:lang w:val="ru-RU" w:eastAsia="ru-RU"/>
        </w:rPr>
        <w:t>1.2.1. Принципы воспитательной системы в инклюзивном классе:</w:t>
      </w:r>
    </w:p>
    <w:p>
      <w:pPr>
        <w:pStyle w:val="Normal"/>
        <w:ind w:firstLine="709"/>
        <w:rPr>
          <w:szCs w:val="28"/>
          <w:lang w:val="ru-RU" w:eastAsia="ru-RU"/>
        </w:rPr>
      </w:pPr>
      <w:r>
        <w:rPr>
          <w:szCs w:val="28"/>
          <w:lang w:val="ru-RU" w:eastAsia="ru-RU"/>
        </w:rPr>
      </w:r>
    </w:p>
    <w:p>
      <w:pPr>
        <w:pStyle w:val="Normal"/>
        <w:numPr>
          <w:ilvl w:val="0"/>
          <w:numId w:val="1"/>
        </w:numPr>
        <w:ind w:left="57" w:firstLine="113"/>
        <w:rPr>
          <w:szCs w:val="28"/>
          <w:lang w:val="ru-RU" w:eastAsia="ru-RU"/>
        </w:rPr>
      </w:pPr>
      <w:r>
        <w:rPr>
          <w:rStyle w:val="CharAttribute0"/>
          <w:sz w:val="24"/>
          <w:highlight w:val="white"/>
          <w:u w:val="single"/>
          <w:lang w:val="ru-RU" w:eastAsia="ru-RU"/>
        </w:rPr>
        <w:t>Толерантность.</w:t>
      </w:r>
      <w:r>
        <w:rPr>
          <w:rStyle w:val="CharAttribute0"/>
          <w:sz w:val="24"/>
          <w:highlight w:val="white"/>
          <w:lang w:val="ru-RU" w:eastAsia="ru-RU"/>
        </w:rPr>
        <w:t xml:space="preserve"> Каждый человек по сути своей прекрасен, хотя его поведение, его отношение к себе и окружающим может быть ошибочным. И задача педагога видится не в том, чтобы бороться с учеником, как это обычно делается, а в том, чтобы изучать его особенности, его ошибки, отклонения в поведении и помогать человеку их исправить.</w:t>
      </w:r>
    </w:p>
    <w:p>
      <w:pPr>
        <w:pStyle w:val="Normal"/>
        <w:numPr>
          <w:ilvl w:val="0"/>
          <w:numId w:val="1"/>
        </w:numPr>
        <w:ind w:left="57" w:firstLine="113"/>
        <w:rPr>
          <w:szCs w:val="28"/>
          <w:lang w:val="ru-RU" w:eastAsia="ru-RU"/>
        </w:rPr>
      </w:pPr>
      <w:r>
        <w:rPr>
          <w:rStyle w:val="CharAttribute0"/>
          <w:sz w:val="24"/>
          <w:highlight w:val="white"/>
          <w:u w:val="single"/>
          <w:lang w:val="ru-RU" w:eastAsia="ru-RU"/>
        </w:rPr>
        <w:t>Сочетание фронтального и индивидуального подхода в воспитании</w:t>
      </w:r>
      <w:r>
        <w:rPr>
          <w:rStyle w:val="CharAttribute0"/>
          <w:sz w:val="24"/>
          <w:highlight w:val="white"/>
          <w:lang w:val="ru-RU" w:eastAsia="ru-RU"/>
        </w:rPr>
        <w:t>. Коллективно проделанные учащимися творческие дела решают важные задачи сплочения коллектива, эмоционального признания значимости, принадлежности к коллективу, формирует умение взаимодействовать с другими. Но не менее значима индивидуальная воспитательная деятельность педагога.</w:t>
      </w:r>
    </w:p>
    <w:p>
      <w:pPr>
        <w:pStyle w:val="Normal"/>
        <w:numPr>
          <w:ilvl w:val="0"/>
          <w:numId w:val="1"/>
        </w:numPr>
        <w:ind w:left="57" w:firstLine="113"/>
        <w:rPr>
          <w:szCs w:val="28"/>
          <w:lang w:val="ru-RU" w:eastAsia="ru-RU"/>
        </w:rPr>
      </w:pPr>
      <w:r>
        <w:rPr>
          <w:rStyle w:val="CharAttribute0"/>
          <w:sz w:val="24"/>
          <w:highlight w:val="white"/>
          <w:u w:val="single"/>
          <w:lang w:val="ru-RU" w:eastAsia="ru-RU"/>
        </w:rPr>
        <w:t xml:space="preserve">Ведущая роль воспитательного воздействия. </w:t>
      </w:r>
      <w:r>
        <w:rPr>
          <w:rStyle w:val="CharAttribute0"/>
          <w:sz w:val="24"/>
          <w:highlight w:val="white"/>
          <w:lang w:val="ru-RU" w:eastAsia="ru-RU"/>
        </w:rPr>
        <w:t>В ходе учебного процесса 90 % всего времени ученик находится на уроке, занимается деятельностью, связанной с уроками, с учебным предметом. Поэтому на классного руководителя ложится огромная нагрузка по организации обучения, развития и воспитания  учеников с различными особенностями в условиях взаимодействия с десятком учителей-предметников.</w:t>
      </w:r>
    </w:p>
    <w:p>
      <w:pPr>
        <w:pStyle w:val="Normal"/>
        <w:numPr>
          <w:ilvl w:val="0"/>
          <w:numId w:val="1"/>
        </w:numPr>
        <w:ind w:left="57" w:firstLine="113"/>
        <w:rPr>
          <w:szCs w:val="28"/>
          <w:lang w:val="ru-RU" w:eastAsia="ru-RU"/>
        </w:rPr>
      </w:pPr>
      <w:r>
        <w:rPr>
          <w:rStyle w:val="CharAttribute0"/>
          <w:sz w:val="24"/>
          <w:highlight w:val="white"/>
          <w:u w:val="single"/>
          <w:lang w:val="ru-RU" w:eastAsia="ru-RU"/>
        </w:rPr>
        <w:t>Значимость семейного воспитания</w:t>
      </w:r>
      <w:r>
        <w:rPr>
          <w:rStyle w:val="CharAttribute0"/>
          <w:sz w:val="24"/>
          <w:highlight w:val="white"/>
          <w:lang w:val="ru-RU" w:eastAsia="ru-RU"/>
        </w:rPr>
        <w:t> и повышения роли и ответственности родителей за воспитание собственных детей.</w:t>
      </w:r>
    </w:p>
    <w:p>
      <w:pPr>
        <w:pStyle w:val="Normal"/>
        <w:rPr>
          <w:rStyle w:val="CharAttribute0"/>
          <w:szCs w:val="28"/>
          <w:lang w:val="ru-RU" w:eastAsia="ru-RU"/>
        </w:rPr>
      </w:pPr>
      <w:r>
        <w:rPr>
          <w:szCs w:val="28"/>
          <w:lang w:val="ru-RU" w:eastAsia="ru-RU"/>
        </w:rPr>
      </w:r>
    </w:p>
    <w:p>
      <w:pPr>
        <w:pStyle w:val="Normal"/>
        <w:rPr>
          <w:rStyle w:val="CharAttribute0"/>
          <w:szCs w:val="28"/>
          <w:lang w:val="ru-RU" w:eastAsia="ru-RU"/>
        </w:rPr>
      </w:pPr>
      <w:r>
        <w:rPr>
          <w:szCs w:val="28"/>
          <w:lang w:val="ru-RU" w:eastAsia="ru-RU"/>
        </w:rPr>
      </w:r>
    </w:p>
    <w:p>
      <w:pPr>
        <w:pStyle w:val="Normal"/>
        <w:rPr>
          <w:rStyle w:val="CharAttribute0"/>
          <w:szCs w:val="28"/>
          <w:lang w:val="ru-RU" w:eastAsia="ru-RU"/>
        </w:rPr>
      </w:pPr>
      <w:r>
        <w:rPr>
          <w:szCs w:val="28"/>
          <w:lang w:val="ru-RU" w:eastAsia="ru-RU"/>
        </w:rPr>
      </w:r>
    </w:p>
    <w:p>
      <w:pPr>
        <w:pStyle w:val="Normal"/>
        <w:rPr>
          <w:szCs w:val="28"/>
          <w:lang w:val="ru-RU" w:eastAsia="ru-RU"/>
        </w:rPr>
      </w:pPr>
      <w:r>
        <w:rPr>
          <w:rStyle w:val="CharAttribute0"/>
          <w:b/>
          <w:bCs/>
          <w:sz w:val="24"/>
          <w:highlight w:val="white"/>
          <w:lang w:val="ru-RU" w:eastAsia="ru-RU"/>
        </w:rPr>
        <w:tab/>
        <w:t>Инклюзивное образование базируется на восьми принципах:</w:t>
      </w:r>
    </w:p>
    <w:p>
      <w:pPr>
        <w:pStyle w:val="Normal"/>
        <w:rPr>
          <w:rStyle w:val="CharAttribute0"/>
          <w:szCs w:val="28"/>
          <w:lang w:val="ru-RU" w:eastAsia="ru-RU"/>
        </w:rPr>
      </w:pPr>
      <w:r>
        <w:rPr>
          <w:szCs w:val="28"/>
          <w:lang w:val="ru-RU" w:eastAsia="ru-RU"/>
        </w:rPr>
      </w:r>
    </w:p>
    <w:p>
      <w:pPr>
        <w:pStyle w:val="Normal"/>
        <w:rPr>
          <w:szCs w:val="28"/>
          <w:lang w:val="ru-RU" w:eastAsia="ru-RU"/>
        </w:rPr>
      </w:pPr>
      <w:r>
        <w:rPr>
          <w:rStyle w:val="CharAttribute0"/>
          <w:sz w:val="24"/>
          <w:highlight w:val="white"/>
          <w:lang w:val="ru-RU" w:eastAsia="ru-RU"/>
        </w:rPr>
        <w:t>1.Ценность человека не зависит от его способностей и достижений;</w:t>
      </w:r>
    </w:p>
    <w:p>
      <w:pPr>
        <w:pStyle w:val="Normal"/>
        <w:rPr>
          <w:szCs w:val="28"/>
          <w:lang w:val="ru-RU" w:eastAsia="ru-RU"/>
        </w:rPr>
      </w:pPr>
      <w:r>
        <w:rPr>
          <w:rStyle w:val="CharAttribute0"/>
          <w:sz w:val="24"/>
          <w:highlight w:val="white"/>
          <w:lang w:val="ru-RU" w:eastAsia="ru-RU"/>
        </w:rPr>
        <w:t>2.Каждый человек способен чувствовать и думать;</w:t>
      </w:r>
    </w:p>
    <w:p>
      <w:pPr>
        <w:pStyle w:val="Normal"/>
        <w:rPr>
          <w:szCs w:val="28"/>
          <w:lang w:val="ru-RU" w:eastAsia="ru-RU"/>
        </w:rPr>
      </w:pPr>
      <w:r>
        <w:rPr>
          <w:rStyle w:val="CharAttribute0"/>
          <w:sz w:val="24"/>
          <w:highlight w:val="white"/>
          <w:lang w:val="ru-RU" w:eastAsia="ru-RU"/>
        </w:rPr>
        <w:t>3.Каждый человек имеет право на общение и на то, чтобы быть услышанным;</w:t>
      </w:r>
    </w:p>
    <w:p>
      <w:pPr>
        <w:pStyle w:val="Normal"/>
        <w:rPr>
          <w:szCs w:val="28"/>
          <w:lang w:val="ru-RU" w:eastAsia="ru-RU"/>
        </w:rPr>
      </w:pPr>
      <w:r>
        <w:rPr>
          <w:rStyle w:val="CharAttribute0"/>
          <w:sz w:val="24"/>
          <w:highlight w:val="white"/>
          <w:lang w:val="ru-RU" w:eastAsia="ru-RU"/>
        </w:rPr>
        <w:t>4.Все люди нуждаются друг в друге;</w:t>
      </w:r>
    </w:p>
    <w:p>
      <w:pPr>
        <w:pStyle w:val="Normal"/>
        <w:rPr>
          <w:szCs w:val="28"/>
          <w:lang w:val="ru-RU" w:eastAsia="ru-RU"/>
        </w:rPr>
      </w:pPr>
      <w:r>
        <w:rPr>
          <w:rStyle w:val="CharAttribute0"/>
          <w:sz w:val="24"/>
          <w:highlight w:val="white"/>
          <w:lang w:val="ru-RU" w:eastAsia="ru-RU"/>
        </w:rPr>
        <w:t>5.Подлинное образование может осуществляться только в контексте реальных взаимоотношений;</w:t>
      </w:r>
    </w:p>
    <w:p>
      <w:pPr>
        <w:pStyle w:val="Normal"/>
        <w:rPr>
          <w:szCs w:val="28"/>
          <w:lang w:val="ru-RU" w:eastAsia="ru-RU"/>
        </w:rPr>
      </w:pPr>
      <w:r>
        <w:rPr>
          <w:rStyle w:val="CharAttribute0"/>
          <w:sz w:val="24"/>
          <w:highlight w:val="white"/>
          <w:lang w:val="ru-RU" w:eastAsia="ru-RU"/>
        </w:rPr>
        <w:t>6.Все люди нуждаются в поддержке и дружбе ровесников;</w:t>
      </w:r>
    </w:p>
    <w:p>
      <w:pPr>
        <w:pStyle w:val="Normal"/>
        <w:rPr>
          <w:szCs w:val="28"/>
          <w:lang w:val="ru-RU" w:eastAsia="ru-RU"/>
        </w:rPr>
      </w:pPr>
      <w:r>
        <w:rPr>
          <w:rStyle w:val="CharAttribute0"/>
          <w:sz w:val="24"/>
          <w:highlight w:val="white"/>
          <w:lang w:val="ru-RU" w:eastAsia="ru-RU"/>
        </w:rPr>
        <w:t>7.Для всех обучающихся достижение прогресса скорее может быть в том, что они могут делать, чем в том, что не могут;</w:t>
      </w:r>
    </w:p>
    <w:p>
      <w:pPr>
        <w:pStyle w:val="Normal"/>
        <w:rPr>
          <w:szCs w:val="28"/>
          <w:lang w:val="ru-RU" w:eastAsia="ru-RU"/>
        </w:rPr>
      </w:pPr>
      <w:r>
        <w:rPr>
          <w:rStyle w:val="CharAttribute0"/>
          <w:sz w:val="24"/>
          <w:highlight w:val="white"/>
          <w:lang w:val="ru-RU" w:eastAsia="ru-RU"/>
        </w:rPr>
        <w:t>8.Разнообразие усиливает все стороны жизни человека.</w:t>
      </w:r>
    </w:p>
    <w:p>
      <w:pPr>
        <w:pStyle w:val="Normal"/>
        <w:ind w:firstLine="709"/>
        <w:rPr>
          <w:rStyle w:val="CharAttribute0"/>
          <w:szCs w:val="28"/>
          <w:lang w:val="ru-RU" w:eastAsia="ru-RU"/>
        </w:rPr>
      </w:pPr>
      <w:r>
        <w:rPr>
          <w:szCs w:val="28"/>
          <w:lang w:val="ru-RU" w:eastAsia="ru-RU"/>
        </w:rPr>
      </w:r>
    </w:p>
    <w:p>
      <w:pPr>
        <w:pStyle w:val="Normal"/>
        <w:ind w:firstLine="709"/>
        <w:jc w:val="center"/>
        <w:rPr>
          <w:szCs w:val="28"/>
          <w:lang w:val="ru-RU" w:eastAsia="ru-RU"/>
        </w:rPr>
      </w:pPr>
      <w:r>
        <w:rPr>
          <w:rStyle w:val="CharAttribute0"/>
          <w:b/>
          <w:bCs/>
          <w:sz w:val="24"/>
          <w:highlight w:val="white"/>
          <w:lang w:val="ru-RU" w:eastAsia="ru-RU"/>
        </w:rPr>
        <w:t>1.2.2. Условия, необходимые для эффективной организации</w:t>
      </w:r>
    </w:p>
    <w:p>
      <w:pPr>
        <w:pStyle w:val="Normal"/>
        <w:ind w:firstLine="709"/>
        <w:jc w:val="center"/>
        <w:rPr>
          <w:rStyle w:val="CharAttribute0"/>
          <w:b/>
          <w:b/>
          <w:bCs/>
          <w:sz w:val="24"/>
          <w:lang w:val="ru-RU" w:eastAsia="ru-RU"/>
        </w:rPr>
      </w:pPr>
      <w:r>
        <w:rPr>
          <w:rStyle w:val="CharAttribute0"/>
          <w:b/>
          <w:bCs/>
          <w:sz w:val="24"/>
          <w:highlight w:val="white"/>
          <w:lang w:val="ru-RU" w:eastAsia="ru-RU"/>
        </w:rPr>
        <w:t>воспитания в инклюзивном классе.</w:t>
      </w:r>
    </w:p>
    <w:p>
      <w:pPr>
        <w:pStyle w:val="Normal"/>
        <w:ind w:firstLine="709"/>
        <w:jc w:val="center"/>
        <w:rPr>
          <w:szCs w:val="28"/>
          <w:lang w:val="ru-RU" w:eastAsia="ru-RU"/>
        </w:rPr>
      </w:pPr>
      <w:r>
        <w:rPr>
          <w:szCs w:val="28"/>
          <w:lang w:val="ru-RU" w:eastAsia="ru-RU"/>
        </w:rPr>
      </w:r>
    </w:p>
    <w:p>
      <w:pPr>
        <w:pStyle w:val="Normal"/>
        <w:ind w:firstLine="170"/>
        <w:rPr>
          <w:szCs w:val="28"/>
          <w:lang w:val="ru-RU" w:eastAsia="ru-RU"/>
        </w:rPr>
      </w:pPr>
      <w:r>
        <w:rPr>
          <w:rStyle w:val="CharAttribute0"/>
          <w:sz w:val="24"/>
          <w:highlight w:val="white"/>
          <w:lang w:val="ru-RU" w:eastAsia="ru-RU"/>
        </w:rPr>
        <w:t>1. Единая психологически комфортная среда для детей с разными стартовыми возможностями.</w:t>
      </w:r>
    </w:p>
    <w:p>
      <w:pPr>
        <w:pStyle w:val="Normal"/>
        <w:ind w:firstLine="170"/>
        <w:rPr>
          <w:szCs w:val="28"/>
          <w:lang w:val="ru-RU" w:eastAsia="ru-RU"/>
        </w:rPr>
      </w:pPr>
      <w:r>
        <w:rPr>
          <w:rStyle w:val="CharAttribute0"/>
          <w:sz w:val="24"/>
          <w:highlight w:val="white"/>
          <w:lang w:val="ru-RU" w:eastAsia="ru-RU"/>
        </w:rPr>
        <w:t>2. Система диагностирования обучающихся.</w:t>
      </w:r>
    </w:p>
    <w:p>
      <w:pPr>
        <w:pStyle w:val="Normal"/>
        <w:ind w:firstLine="170"/>
        <w:rPr>
          <w:szCs w:val="28"/>
          <w:lang w:val="ru-RU" w:eastAsia="ru-RU"/>
        </w:rPr>
      </w:pPr>
      <w:r>
        <w:rPr>
          <w:rStyle w:val="CharAttribute0"/>
          <w:sz w:val="24"/>
          <w:highlight w:val="white"/>
          <w:lang w:val="ru-RU" w:eastAsia="ru-RU"/>
        </w:rPr>
        <w:t>3. Система эффективной коррекции и социализации детей с особенностями развития.</w:t>
      </w:r>
    </w:p>
    <w:p>
      <w:pPr>
        <w:pStyle w:val="Normal"/>
        <w:ind w:firstLine="170"/>
        <w:rPr>
          <w:szCs w:val="28"/>
          <w:lang w:val="ru-RU" w:eastAsia="ru-RU"/>
        </w:rPr>
      </w:pPr>
      <w:r>
        <w:rPr>
          <w:rStyle w:val="CharAttribute0"/>
          <w:sz w:val="24"/>
          <w:highlight w:val="white"/>
          <w:lang w:val="ru-RU" w:eastAsia="ru-RU"/>
        </w:rPr>
        <w:t>4. Перманентное психолого-педагогическое сопровождение инклюзивного класса.</w:t>
      </w:r>
    </w:p>
    <w:p>
      <w:pPr>
        <w:pStyle w:val="Normal"/>
        <w:ind w:firstLine="170"/>
        <w:rPr>
          <w:szCs w:val="28"/>
          <w:lang w:val="ru-RU" w:eastAsia="ru-RU"/>
        </w:rPr>
      </w:pPr>
      <w:r>
        <w:rPr>
          <w:rStyle w:val="CharAttribute0"/>
          <w:sz w:val="24"/>
          <w:highlight w:val="white"/>
          <w:lang w:val="ru-RU" w:eastAsia="ru-RU"/>
        </w:rPr>
        <w:t>5. Организация «ситуаций успеха».</w:t>
      </w:r>
    </w:p>
    <w:p>
      <w:pPr>
        <w:pStyle w:val="Normal"/>
        <w:ind w:firstLine="170"/>
        <w:rPr>
          <w:szCs w:val="28"/>
          <w:lang w:val="ru-RU" w:eastAsia="ru-RU"/>
        </w:rPr>
      </w:pPr>
      <w:r>
        <w:rPr>
          <w:rStyle w:val="CharAttribute0"/>
          <w:sz w:val="24"/>
          <w:highlight w:val="white"/>
          <w:lang w:val="ru-RU" w:eastAsia="ru-RU"/>
        </w:rPr>
        <w:t>6. Наличие и реализация адаптированных образовательных программ.</w:t>
      </w:r>
    </w:p>
    <w:p>
      <w:pPr>
        <w:pStyle w:val="Normal"/>
        <w:ind w:firstLine="170"/>
        <w:rPr>
          <w:szCs w:val="28"/>
          <w:lang w:val="ru-RU" w:eastAsia="ru-RU"/>
        </w:rPr>
      </w:pPr>
      <w:r>
        <w:rPr>
          <w:rStyle w:val="CharAttribute0"/>
          <w:sz w:val="24"/>
          <w:highlight w:val="white"/>
          <w:lang w:val="ru-RU" w:eastAsia="ru-RU"/>
        </w:rPr>
        <w:t>8. Система эффективного взаимодействия с родителями.</w:t>
      </w:r>
    </w:p>
    <w:p>
      <w:pPr>
        <w:pStyle w:val="Normal"/>
        <w:ind w:firstLine="709"/>
        <w:rPr>
          <w:rStyle w:val="CharAttribute0"/>
          <w:szCs w:val="28"/>
          <w:lang w:val="ru-RU" w:eastAsia="ru-RU"/>
        </w:rPr>
      </w:pPr>
      <w:r>
        <w:rPr>
          <w:szCs w:val="28"/>
          <w:lang w:val="ru-RU" w:eastAsia="ru-RU"/>
        </w:rPr>
      </w:r>
    </w:p>
    <w:p>
      <w:pPr>
        <w:pStyle w:val="Normal"/>
        <w:ind w:firstLine="709"/>
        <w:jc w:val="center"/>
        <w:rPr>
          <w:szCs w:val="28"/>
          <w:lang w:val="ru-RU" w:eastAsia="ru-RU"/>
        </w:rPr>
      </w:pPr>
      <w:r>
        <w:rPr>
          <w:rStyle w:val="CharAttribute0"/>
          <w:b/>
          <w:bCs/>
          <w:sz w:val="24"/>
          <w:highlight w:val="white"/>
          <w:lang w:val="ru-RU" w:eastAsia="ru-RU"/>
        </w:rPr>
        <w:t>1.2.3. Технологии, рекомендованные к использованию</w:t>
      </w:r>
    </w:p>
    <w:p>
      <w:pPr>
        <w:pStyle w:val="Normal"/>
        <w:ind w:firstLine="709"/>
        <w:jc w:val="center"/>
        <w:rPr>
          <w:rStyle w:val="CharAttribute0"/>
          <w:b/>
          <w:b/>
          <w:bCs/>
          <w:sz w:val="24"/>
          <w:lang w:val="ru-RU" w:eastAsia="ru-RU"/>
        </w:rPr>
      </w:pPr>
      <w:r>
        <w:rPr>
          <w:rStyle w:val="CharAttribute0"/>
          <w:b/>
          <w:bCs/>
          <w:sz w:val="24"/>
          <w:highlight w:val="white"/>
          <w:lang w:val="ru-RU" w:eastAsia="ru-RU"/>
        </w:rPr>
        <w:t>в инклюзивном образовании.</w:t>
      </w:r>
    </w:p>
    <w:p>
      <w:pPr>
        <w:pStyle w:val="Normal"/>
        <w:ind w:firstLine="709"/>
        <w:jc w:val="center"/>
        <w:rPr>
          <w:szCs w:val="28"/>
          <w:lang w:val="ru-RU" w:eastAsia="ru-RU"/>
        </w:rPr>
      </w:pPr>
      <w:r>
        <w:rPr>
          <w:szCs w:val="28"/>
          <w:lang w:val="ru-RU" w:eastAsia="ru-RU"/>
        </w:rPr>
      </w:r>
    </w:p>
    <w:p>
      <w:pPr>
        <w:pStyle w:val="Normal"/>
        <w:ind w:firstLine="113"/>
        <w:rPr>
          <w:szCs w:val="28"/>
          <w:lang w:val="ru-RU" w:eastAsia="ru-RU"/>
        </w:rPr>
      </w:pPr>
      <w:r>
        <w:rPr>
          <w:rStyle w:val="CharAttribute0"/>
          <w:sz w:val="24"/>
          <w:highlight w:val="white"/>
          <w:lang w:val="ru-RU" w:eastAsia="ru-RU"/>
        </w:rPr>
        <w:t>1. Технологии организации структурированной, адаптированной и доступной среды:</w:t>
      </w:r>
    </w:p>
    <w:p>
      <w:pPr>
        <w:pStyle w:val="Normal"/>
        <w:ind w:firstLine="113"/>
        <w:rPr>
          <w:szCs w:val="28"/>
          <w:lang w:val="ru-RU" w:eastAsia="ru-RU"/>
        </w:rPr>
      </w:pPr>
      <w:r>
        <w:rPr>
          <w:rStyle w:val="CharAttribute0"/>
          <w:sz w:val="24"/>
          <w:highlight w:val="white"/>
          <w:lang w:val="ru-RU" w:eastAsia="ru-RU"/>
        </w:rPr>
        <w:tab/>
        <w:t>- технологии проектирования;</w:t>
      </w:r>
    </w:p>
    <w:p>
      <w:pPr>
        <w:pStyle w:val="Normal"/>
        <w:ind w:firstLine="113"/>
        <w:rPr>
          <w:szCs w:val="28"/>
          <w:lang w:val="ru-RU" w:eastAsia="ru-RU"/>
        </w:rPr>
      </w:pPr>
      <w:r>
        <w:rPr>
          <w:rStyle w:val="CharAttribute0"/>
          <w:sz w:val="24"/>
          <w:highlight w:val="white"/>
          <w:lang w:val="ru-RU" w:eastAsia="ru-RU"/>
        </w:rPr>
        <w:tab/>
        <w:t>- технологии эрготерапии.</w:t>
      </w:r>
    </w:p>
    <w:p>
      <w:pPr>
        <w:pStyle w:val="Normal"/>
        <w:ind w:firstLine="113"/>
        <w:rPr>
          <w:szCs w:val="28"/>
          <w:lang w:val="ru-RU" w:eastAsia="ru-RU"/>
        </w:rPr>
      </w:pPr>
      <w:r>
        <w:rPr>
          <w:rStyle w:val="CharAttribute0"/>
          <w:sz w:val="24"/>
          <w:highlight w:val="white"/>
          <w:lang w:val="ru-RU" w:eastAsia="ru-RU"/>
        </w:rPr>
        <w:t>2. Технологии командной работы:</w:t>
      </w:r>
    </w:p>
    <w:p>
      <w:pPr>
        <w:pStyle w:val="Normal"/>
        <w:ind w:firstLine="113"/>
        <w:rPr>
          <w:szCs w:val="28"/>
          <w:lang w:val="ru-RU" w:eastAsia="ru-RU"/>
        </w:rPr>
      </w:pPr>
      <w:r>
        <w:rPr>
          <w:rStyle w:val="CharAttribute0"/>
          <w:sz w:val="24"/>
          <w:highlight w:val="white"/>
          <w:lang w:val="ru-RU" w:eastAsia="ru-RU"/>
        </w:rPr>
        <w:tab/>
        <w:t>- работа школьного психолого-педагогического консилиума;</w:t>
      </w:r>
    </w:p>
    <w:p>
      <w:pPr>
        <w:pStyle w:val="Normal"/>
        <w:ind w:firstLine="113"/>
        <w:rPr>
          <w:szCs w:val="28"/>
          <w:lang w:val="ru-RU" w:eastAsia="ru-RU"/>
        </w:rPr>
      </w:pPr>
      <w:r>
        <w:rPr>
          <w:rStyle w:val="CharAttribute0"/>
          <w:sz w:val="24"/>
          <w:highlight w:val="white"/>
          <w:lang w:val="ru-RU" w:eastAsia="ru-RU"/>
        </w:rPr>
        <w:tab/>
        <w:t>- работа в парах;</w:t>
      </w:r>
    </w:p>
    <w:p>
      <w:pPr>
        <w:pStyle w:val="Normal"/>
        <w:ind w:firstLine="113"/>
        <w:rPr>
          <w:szCs w:val="28"/>
          <w:lang w:val="ru-RU" w:eastAsia="ru-RU"/>
        </w:rPr>
      </w:pPr>
      <w:r>
        <w:rPr>
          <w:rStyle w:val="CharAttribute0"/>
          <w:sz w:val="24"/>
          <w:highlight w:val="white"/>
          <w:lang w:val="ru-RU" w:eastAsia="ru-RU"/>
        </w:rPr>
        <w:tab/>
        <w:t>- групповые виды активности;</w:t>
      </w:r>
    </w:p>
    <w:p>
      <w:pPr>
        <w:pStyle w:val="Normal"/>
        <w:ind w:firstLine="113"/>
        <w:rPr>
          <w:szCs w:val="28"/>
          <w:lang w:val="ru-RU" w:eastAsia="ru-RU"/>
        </w:rPr>
      </w:pPr>
      <w:r>
        <w:rPr>
          <w:rStyle w:val="CharAttribute0"/>
          <w:sz w:val="24"/>
          <w:highlight w:val="white"/>
          <w:lang w:val="ru-RU" w:eastAsia="ru-RU"/>
        </w:rPr>
        <w:tab/>
        <w:t>- формирование социальных навыков, в том числе с посредничеством сверстников.</w:t>
      </w:r>
    </w:p>
    <w:p>
      <w:pPr>
        <w:pStyle w:val="Normal"/>
        <w:ind w:firstLine="113"/>
        <w:rPr>
          <w:szCs w:val="28"/>
          <w:lang w:val="ru-RU" w:eastAsia="ru-RU"/>
        </w:rPr>
      </w:pPr>
      <w:r>
        <w:rPr>
          <w:rStyle w:val="CharAttribute0"/>
          <w:sz w:val="24"/>
          <w:highlight w:val="white"/>
          <w:lang w:val="ru-RU" w:eastAsia="ru-RU"/>
        </w:rPr>
        <w:t>3. Дифференцированный подход к оценке достижений детей:</w:t>
      </w:r>
    </w:p>
    <w:p>
      <w:pPr>
        <w:pStyle w:val="Normal"/>
        <w:ind w:firstLine="113"/>
        <w:rPr>
          <w:szCs w:val="28"/>
          <w:lang w:val="ru-RU" w:eastAsia="ru-RU"/>
        </w:rPr>
      </w:pPr>
      <w:r>
        <w:rPr>
          <w:rStyle w:val="CharAttribute0"/>
          <w:sz w:val="24"/>
          <w:highlight w:val="white"/>
          <w:lang w:val="ru-RU" w:eastAsia="ru-RU"/>
        </w:rPr>
        <w:tab/>
        <w:t xml:space="preserve">- оценка социальной компетенции </w:t>
      </w:r>
      <w:r>
        <w:rPr>
          <w:rStyle w:val="CharAttribute0"/>
          <w:sz w:val="24"/>
          <w:highlight w:val="white"/>
          <w:lang w:eastAsia="ru-RU"/>
        </w:rPr>
        <w:t>ASC</w:t>
      </w:r>
      <w:r>
        <w:rPr>
          <w:rStyle w:val="CharAttribute0"/>
          <w:sz w:val="24"/>
          <w:highlight w:val="white"/>
          <w:lang w:val="ru-RU" w:eastAsia="ru-RU"/>
        </w:rPr>
        <w:t>;</w:t>
      </w:r>
    </w:p>
    <w:p>
      <w:pPr>
        <w:pStyle w:val="Normal"/>
        <w:ind w:firstLine="113"/>
        <w:rPr>
          <w:szCs w:val="28"/>
          <w:lang w:val="ru-RU" w:eastAsia="ru-RU"/>
        </w:rPr>
      </w:pPr>
      <w:r>
        <w:rPr>
          <w:rStyle w:val="CharAttribute0"/>
          <w:sz w:val="24"/>
          <w:highlight w:val="white"/>
          <w:lang w:val="ru-RU" w:eastAsia="ru-RU"/>
        </w:rPr>
        <w:tab/>
        <w:t>- оценка функционирования в школе.</w:t>
      </w:r>
    </w:p>
    <w:p>
      <w:pPr>
        <w:pStyle w:val="Normal"/>
        <w:ind w:firstLine="113"/>
        <w:rPr>
          <w:szCs w:val="28"/>
          <w:lang w:val="ru-RU" w:eastAsia="ru-RU"/>
        </w:rPr>
      </w:pPr>
      <w:r>
        <w:rPr>
          <w:rStyle w:val="CharAttribute0"/>
          <w:sz w:val="24"/>
          <w:highlight w:val="white"/>
          <w:lang w:val="ru-RU" w:eastAsia="ru-RU"/>
        </w:rPr>
        <w:t>4. Работа с принимающим сообществом:</w:t>
      </w:r>
    </w:p>
    <w:p>
      <w:pPr>
        <w:pStyle w:val="Normal"/>
        <w:ind w:firstLine="113"/>
        <w:rPr>
          <w:szCs w:val="28"/>
          <w:lang w:val="ru-RU" w:eastAsia="ru-RU"/>
        </w:rPr>
      </w:pPr>
      <w:r>
        <w:rPr>
          <w:rStyle w:val="CharAttribute0"/>
          <w:sz w:val="24"/>
          <w:highlight w:val="white"/>
          <w:lang w:val="ru-RU" w:eastAsia="ru-RU"/>
        </w:rPr>
        <w:tab/>
        <w:t>- уроки доброты;</w:t>
      </w:r>
    </w:p>
    <w:p>
      <w:pPr>
        <w:pStyle w:val="Normal"/>
        <w:ind w:firstLine="113"/>
        <w:rPr>
          <w:szCs w:val="28"/>
          <w:lang w:val="ru-RU" w:eastAsia="ru-RU"/>
        </w:rPr>
      </w:pPr>
      <w:r>
        <w:rPr>
          <w:rStyle w:val="CharAttribute0"/>
          <w:sz w:val="24"/>
          <w:highlight w:val="white"/>
          <w:lang w:val="ru-RU" w:eastAsia="ru-RU"/>
        </w:rPr>
        <w:tab/>
        <w:t>- тренинги по развитию толерантности;</w:t>
      </w:r>
    </w:p>
    <w:p>
      <w:pPr>
        <w:pStyle w:val="Normal"/>
        <w:ind w:firstLine="113"/>
        <w:rPr>
          <w:szCs w:val="28"/>
          <w:lang w:val="ru-RU" w:eastAsia="ru-RU"/>
        </w:rPr>
      </w:pPr>
      <w:r>
        <w:rPr>
          <w:rStyle w:val="CharAttribute0"/>
          <w:sz w:val="24"/>
          <w:highlight w:val="white"/>
          <w:lang w:val="ru-RU" w:eastAsia="ru-RU"/>
        </w:rPr>
        <w:tab/>
        <w:t>- развитие организационной культуры класса.</w:t>
      </w:r>
    </w:p>
    <w:p>
      <w:pPr>
        <w:pStyle w:val="Normal"/>
        <w:ind w:firstLine="113"/>
        <w:rPr>
          <w:szCs w:val="28"/>
          <w:lang w:val="ru-RU" w:eastAsia="ru-RU"/>
        </w:rPr>
      </w:pPr>
      <w:r>
        <w:rPr>
          <w:rStyle w:val="CharAttribute0"/>
          <w:sz w:val="24"/>
          <w:highlight w:val="white"/>
          <w:lang w:val="ru-RU" w:eastAsia="ru-RU"/>
        </w:rPr>
        <w:t>5. Коррекционно-развивающая работа:</w:t>
      </w:r>
    </w:p>
    <w:p>
      <w:pPr>
        <w:pStyle w:val="Normal"/>
        <w:ind w:firstLine="709"/>
        <w:rPr>
          <w:szCs w:val="28"/>
          <w:lang w:val="ru-RU" w:eastAsia="ru-RU"/>
        </w:rPr>
      </w:pPr>
      <w:r>
        <w:rPr>
          <w:rStyle w:val="CharAttribute0"/>
          <w:sz w:val="22"/>
          <w:szCs w:val="22"/>
          <w:highlight w:val="white"/>
          <w:lang w:val="ru-RU" w:eastAsia="ru-RU"/>
        </w:rPr>
        <w:tab/>
        <w:t>- технологии логопеда, психолога, дефектолога, социального педагога.</w:t>
      </w:r>
    </w:p>
    <w:p>
      <w:pPr>
        <w:pStyle w:val="Normal"/>
        <w:ind w:firstLine="709"/>
        <w:rPr>
          <w:rStyle w:val="CharAttribute0"/>
          <w:szCs w:val="28"/>
          <w:lang w:val="ru-RU" w:eastAsia="ru-RU"/>
        </w:rPr>
      </w:pPr>
      <w:r>
        <w:rPr>
          <w:szCs w:val="28"/>
          <w:lang w:val="ru-RU" w:eastAsia="ru-RU"/>
        </w:rPr>
      </w:r>
    </w:p>
    <w:p>
      <w:pPr>
        <w:pStyle w:val="Normal"/>
        <w:ind w:firstLine="709"/>
        <w:rPr/>
      </w:pPr>
      <w:r>
        <w:rPr>
          <w:rStyle w:val="CharAttribute0"/>
          <w:b/>
          <w:bCs/>
          <w:sz w:val="22"/>
          <w:szCs w:val="22"/>
          <w:highlight w:val="white"/>
          <w:lang w:val="ru-RU" w:eastAsia="ru-RU"/>
        </w:rPr>
        <w:t>1.3. Характеристика класса</w:t>
      </w:r>
    </w:p>
    <w:p>
      <w:pPr>
        <w:pStyle w:val="Normal"/>
        <w:ind w:firstLine="709"/>
        <w:mirrorIndents/>
        <w:rPr/>
      </w:pPr>
      <w:r>
        <w:rPr>
          <w:sz w:val="24"/>
          <w:highlight w:val="white"/>
          <w:lang w:val="ru-RU" w:eastAsia="ru-RU"/>
        </w:rPr>
        <w:t>В группе на начало 2020 учебного года обучается 24 человек. В основном в классе представлены дети одного года рождения (2005 г.р.), самый старший - 2003 г.р., двое 2004 гр. Класс состоит из 14 юношей и 10 девушек. Класс не делится на подгруппы по иностранному языку, информатике.</w:t>
      </w:r>
    </w:p>
    <w:p>
      <w:pPr>
        <w:pStyle w:val="Normal"/>
        <w:ind w:firstLine="709"/>
        <w:mirrorIndents/>
        <w:rPr>
          <w:sz w:val="24"/>
          <w:highlight w:val="white"/>
          <w:lang w:val="ru-RU" w:eastAsia="ru-RU"/>
        </w:rPr>
      </w:pPr>
      <w:r>
        <w:rPr/>
      </w:r>
    </w:p>
    <w:p>
      <w:pPr>
        <w:pStyle w:val="Normal"/>
        <w:ind w:firstLine="709"/>
        <w:mirrorIndents/>
        <w:jc w:val="center"/>
        <w:rPr>
          <w:sz w:val="24"/>
          <w:lang w:val="ru-RU" w:eastAsia="ru-RU"/>
        </w:rPr>
      </w:pPr>
      <w:r>
        <w:rPr>
          <w:b/>
          <w:bCs/>
          <w:sz w:val="24"/>
          <w:highlight w:val="white"/>
          <w:lang w:val="ru-RU" w:eastAsia="ru-RU"/>
        </w:rPr>
        <w:t>Социальный паспорт класса.</w:t>
      </w:r>
    </w:p>
    <w:p>
      <w:pPr>
        <w:pStyle w:val="Normal"/>
        <w:ind w:firstLine="709"/>
        <w:mirrorIndents/>
        <w:rPr>
          <w:sz w:val="24"/>
          <w:lang w:val="ru-RU" w:eastAsia="ru-RU"/>
        </w:rPr>
      </w:pPr>
      <w:r>
        <w:rPr>
          <w:sz w:val="24"/>
          <w:highlight w:val="white"/>
          <w:lang w:val="ru-RU" w:eastAsia="ru-RU"/>
        </w:rPr>
        <w:t>Многодетные семьи- 6 чел.</w:t>
      </w:r>
    </w:p>
    <w:p>
      <w:pPr>
        <w:pStyle w:val="Normal"/>
        <w:mirrorIndents/>
        <w:rPr>
          <w:sz w:val="24"/>
          <w:lang w:val="ru-RU" w:eastAsia="ru-RU"/>
        </w:rPr>
      </w:pPr>
      <w:r>
        <w:rPr>
          <w:sz w:val="24"/>
          <w:highlight w:val="white"/>
          <w:lang w:val="ru-RU" w:eastAsia="ru-RU"/>
        </w:rPr>
        <w:tab/>
        <w:t xml:space="preserve">Дети-инвалиды (соматическое заболевание) -1 чел. </w:t>
      </w:r>
    </w:p>
    <w:p>
      <w:pPr>
        <w:pStyle w:val="Normal"/>
        <w:mirrorIndents/>
        <w:rPr>
          <w:sz w:val="24"/>
          <w:lang w:val="ru-RU" w:eastAsia="ru-RU"/>
        </w:rPr>
      </w:pPr>
      <w:r>
        <w:rPr>
          <w:sz w:val="24"/>
          <w:highlight w:val="white"/>
          <w:lang w:val="ru-RU" w:eastAsia="ru-RU"/>
        </w:rPr>
        <w:tab/>
        <w:t>Дети с умственной отсталостью (АООП УО 8.1) - 3 чел.</w:t>
      </w:r>
    </w:p>
    <w:p>
      <w:pPr>
        <w:pStyle w:val="Normal"/>
        <w:mirrorIndents/>
        <w:rPr>
          <w:b/>
          <w:b/>
          <w:sz w:val="24"/>
          <w:u w:val="single"/>
          <w:lang w:val="ru-RU" w:eastAsia="ru-RU"/>
        </w:rPr>
      </w:pPr>
      <w:r>
        <w:rPr>
          <w:sz w:val="24"/>
          <w:highlight w:val="white"/>
          <w:lang w:val="ru-RU" w:eastAsia="ru-RU"/>
        </w:rPr>
        <w:tab/>
        <w:t>Обучающиеся с ЗПР  (АООП ЗПР) – 3 чел.</w:t>
      </w:r>
    </w:p>
    <w:p>
      <w:pPr>
        <w:pStyle w:val="Normal"/>
        <w:mirrorIndents/>
        <w:rPr>
          <w:b/>
          <w:b/>
          <w:sz w:val="24"/>
          <w:u w:val="single"/>
          <w:lang w:val="ru-RU" w:eastAsia="ru-RU"/>
        </w:rPr>
      </w:pPr>
      <w:r>
        <w:rPr>
          <w:sz w:val="24"/>
          <w:highlight w:val="white"/>
          <w:lang w:val="ru-RU" w:eastAsia="ru-RU"/>
        </w:rPr>
        <w:tab/>
        <w:t>Дети из малообеспеченных семей -8 чел.</w:t>
      </w:r>
    </w:p>
    <w:p>
      <w:pPr>
        <w:pStyle w:val="Normal"/>
        <w:mirrorIndents/>
        <w:rPr>
          <w:b/>
          <w:b/>
          <w:sz w:val="24"/>
          <w:u w:val="single"/>
          <w:lang w:val="ru-RU" w:eastAsia="ru-RU"/>
        </w:rPr>
      </w:pPr>
      <w:r>
        <w:rPr>
          <w:sz w:val="24"/>
          <w:highlight w:val="white"/>
          <w:lang w:val="ru-RU" w:eastAsia="ru-RU"/>
        </w:rPr>
        <w:tab/>
        <w:t>Опекаемые дети -1 чел.</w:t>
      </w:r>
    </w:p>
    <w:p>
      <w:pPr>
        <w:pStyle w:val="Normal"/>
        <w:mirrorIndents/>
        <w:rPr>
          <w:b/>
          <w:b/>
          <w:sz w:val="24"/>
          <w:u w:val="single"/>
          <w:lang w:val="ru-RU" w:eastAsia="ru-RU"/>
        </w:rPr>
      </w:pPr>
      <w:r>
        <w:rPr>
          <w:sz w:val="24"/>
          <w:highlight w:val="white"/>
          <w:lang w:val="ru-RU" w:eastAsia="ru-RU"/>
        </w:rPr>
        <w:tab/>
        <w:t>На индивидуальном обучении на дому по медицинским показаниям – 3 чел.</w:t>
      </w:r>
    </w:p>
    <w:p>
      <w:pPr>
        <w:pStyle w:val="Normal"/>
        <w:ind w:firstLine="709"/>
        <w:mirrorIndents/>
        <w:rPr>
          <w:b/>
          <w:b/>
          <w:sz w:val="24"/>
          <w:u w:val="single"/>
          <w:lang w:val="ru-RU" w:eastAsia="ru-RU"/>
        </w:rPr>
      </w:pPr>
      <w:r>
        <w:rPr>
          <w:sz w:val="24"/>
          <w:highlight w:val="white"/>
          <w:lang w:val="ru-RU" w:eastAsia="ru-RU"/>
        </w:rPr>
        <w:t>Дети, стоящие на учете в ПДН и ВШУ – 6 чел.</w:t>
      </w:r>
    </w:p>
    <w:p>
      <w:pPr>
        <w:pStyle w:val="Normal"/>
        <w:ind w:firstLine="709"/>
        <w:mirrorIndents/>
        <w:rPr>
          <w:b/>
          <w:b/>
          <w:sz w:val="24"/>
          <w:u w:val="single"/>
          <w:lang w:val="ru-RU" w:eastAsia="ru-RU"/>
        </w:rPr>
      </w:pPr>
      <w:r>
        <w:rPr>
          <w:sz w:val="24"/>
          <w:highlight w:val="white"/>
          <w:lang w:val="ru-RU" w:eastAsia="ru-RU"/>
        </w:rPr>
        <w:t>На дистанционном обучении по семейным обстоятельствам — 1 чел.</w:t>
      </w:r>
    </w:p>
    <w:p>
      <w:pPr>
        <w:pStyle w:val="Normal"/>
        <w:ind w:firstLine="709"/>
        <w:mirrorIndents/>
        <w:rPr>
          <w:b/>
          <w:b/>
          <w:sz w:val="24"/>
          <w:u w:val="single"/>
          <w:lang w:val="ru-RU" w:eastAsia="ru-RU"/>
        </w:rPr>
      </w:pPr>
      <w:r>
        <w:rPr>
          <w:sz w:val="24"/>
          <w:highlight w:val="white"/>
          <w:lang w:val="ru-RU" w:eastAsia="ru-RU"/>
        </w:rPr>
        <w:t>Имеют академическую задолженность — 2 чел.</w:t>
      </w:r>
    </w:p>
    <w:p>
      <w:pPr>
        <w:pStyle w:val="Normal"/>
        <w:mirrorIndents/>
        <w:rPr>
          <w:sz w:val="24"/>
          <w:lang w:val="ru-RU" w:eastAsia="ru-RU"/>
        </w:rPr>
      </w:pPr>
      <w:r>
        <w:rPr>
          <w:sz w:val="24"/>
          <w:lang w:val="ru-RU" w:eastAsia="ru-RU"/>
        </w:rPr>
      </w:r>
    </w:p>
    <w:p>
      <w:pPr>
        <w:pStyle w:val="Normal"/>
        <w:mirrorIndents/>
        <w:rPr>
          <w:sz w:val="24"/>
          <w:lang w:val="ru-RU" w:eastAsia="ru-RU"/>
        </w:rPr>
      </w:pPr>
      <w:r>
        <w:rPr>
          <w:sz w:val="24"/>
          <w:lang w:val="ru-RU" w:eastAsia="ru-RU"/>
        </w:rPr>
      </w:r>
    </w:p>
    <w:p>
      <w:pPr>
        <w:pStyle w:val="Normal"/>
        <w:mirrorIndents/>
        <w:rPr>
          <w:sz w:val="24"/>
          <w:lang w:val="ru-RU" w:eastAsia="ru-RU"/>
        </w:rPr>
      </w:pPr>
      <w:r>
        <w:rPr>
          <w:sz w:val="24"/>
          <w:lang w:val="ru-RU" w:eastAsia="ru-RU"/>
        </w:rPr>
      </w:r>
    </w:p>
    <w:p>
      <w:pPr>
        <w:pStyle w:val="Normal"/>
        <w:mirrorIndents/>
        <w:rPr>
          <w:sz w:val="24"/>
          <w:lang w:val="ru-RU" w:eastAsia="ru-RU"/>
        </w:rPr>
      </w:pPr>
      <w:r>
        <w:rPr>
          <w:sz w:val="24"/>
          <w:lang w:val="ru-RU" w:eastAsia="ru-RU"/>
        </w:rPr>
      </w:r>
    </w:p>
    <w:p>
      <w:pPr>
        <w:pStyle w:val="Normal"/>
        <w:mirrorIndents/>
        <w:rPr>
          <w:sz w:val="24"/>
          <w:lang w:val="ru-RU" w:eastAsia="ru-RU"/>
        </w:rPr>
      </w:pPr>
      <w:r>
        <w:rPr>
          <w:sz w:val="24"/>
          <w:lang w:val="ru-RU" w:eastAsia="ru-RU"/>
        </w:rPr>
      </w:r>
    </w:p>
    <w:p>
      <w:pPr>
        <w:pStyle w:val="Normal"/>
        <w:mirrorIndents/>
        <w:rPr>
          <w:sz w:val="24"/>
          <w:lang w:val="ru-RU" w:eastAsia="ru-RU"/>
        </w:rPr>
      </w:pPr>
      <w:r>
        <w:rPr>
          <w:sz w:val="24"/>
          <w:lang w:val="ru-RU" w:eastAsia="ru-RU"/>
        </w:rPr>
      </w:r>
    </w:p>
    <w:tbl>
      <w:tblPr>
        <w:tblpPr w:bottomFromText="0" w:horzAnchor="text" w:leftFromText="180" w:rightFromText="180" w:tblpX="0" w:tblpY="1" w:topFromText="0" w:vertAnchor="text"/>
        <w:tblW w:w="10308" w:type="dxa"/>
        <w:jc w:val="left"/>
        <w:tblInd w:w="9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93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21"/>
        <w:gridCol w:w="1398"/>
        <w:gridCol w:w="870"/>
        <w:gridCol w:w="567"/>
        <w:gridCol w:w="567"/>
        <w:gridCol w:w="708"/>
        <w:gridCol w:w="1134"/>
        <w:gridCol w:w="1276"/>
        <w:gridCol w:w="709"/>
        <w:gridCol w:w="1134"/>
        <w:gridCol w:w="849"/>
        <w:gridCol w:w="674"/>
      </w:tblGrid>
      <w:tr>
        <w:trPr>
          <w:trHeight w:val="564" w:hRule="atLeast"/>
        </w:trPr>
        <w:tc>
          <w:tcPr>
            <w:tcW w:w="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highlight w:val="white"/>
                <w:lang w:val="ru-RU" w:eastAsia="ru-RU"/>
              </w:rPr>
              <w:t>№</w:t>
            </w:r>
          </w:p>
        </w:tc>
        <w:tc>
          <w:tcPr>
            <w:tcW w:w="1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highlight w:val="white"/>
                <w:lang w:val="ru-RU" w:eastAsia="ru-RU"/>
              </w:rPr>
              <w:t>ФИ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highlight w:val="white"/>
                <w:lang w:eastAsia="ru-RU"/>
              </w:rPr>
              <w:t>Инвалиды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highlight w:val="white"/>
                <w:lang w:eastAsia="ru-RU"/>
              </w:rPr>
              <w:t>ЗПР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highlight w:val="white"/>
                <w:lang w:eastAsia="ru-RU"/>
              </w:rPr>
              <w:t>УО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highlight w:val="white"/>
                <w:lang w:val="ru-RU" w:eastAsia="ru-RU"/>
              </w:rPr>
              <w:t>Н</w:t>
            </w:r>
            <w:r>
              <w:rPr>
                <w:highlight w:val="white"/>
                <w:lang w:eastAsia="ru-RU"/>
              </w:rPr>
              <w:t>а дому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highlight w:val="white"/>
                <w:lang w:val="ru-RU"/>
              </w:rPr>
            </w:pPr>
            <w:r>
              <w:rPr>
                <w:highlight w:val="white"/>
                <w:lang w:val="ru-RU"/>
              </w:rPr>
              <w:t>Академич. Задолжен-</w:t>
            </w:r>
          </w:p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highlight w:val="white"/>
                <w:lang w:val="ru-RU"/>
              </w:rPr>
              <w:t>ность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highlight w:val="white"/>
                <w:lang w:val="ru-RU" w:eastAsia="ru-RU"/>
              </w:rPr>
              <w:t>Малообеспе-ченные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highlight w:val="white"/>
                <w:lang w:val="ru-RU" w:eastAsia="ru-RU"/>
              </w:rPr>
              <w:t>На учете ПНД и ВШУ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highlight w:val="white"/>
                <w:lang w:val="ru-RU" w:eastAsia="ru-RU"/>
              </w:rPr>
            </w:pPr>
            <w:r>
              <w:rPr>
                <w:highlight w:val="white"/>
                <w:lang w:val="ru-RU" w:eastAsia="ru-RU"/>
              </w:rPr>
              <w:t>Многодет-</w:t>
            </w:r>
          </w:p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highlight w:val="white"/>
                <w:lang w:val="ru-RU" w:eastAsia="ru-RU"/>
              </w:rPr>
              <w:t>ные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highlight w:val="white"/>
                <w:lang w:val="ru-RU" w:eastAsia="ru-RU"/>
              </w:rPr>
              <w:t>Опека-емые</w:t>
            </w:r>
          </w:p>
        </w:tc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Дист. обуч.</w:t>
            </w:r>
          </w:p>
        </w:tc>
      </w:tr>
      <w:tr>
        <w:trPr/>
        <w:tc>
          <w:tcPr>
            <w:tcW w:w="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lang w:val="ru-RU"/>
              </w:rPr>
            </w:pPr>
            <w:r>
              <w:rPr>
                <w:highlight w:val="white"/>
                <w:lang w:val="ru-RU"/>
              </w:rPr>
              <w:t>1</w:t>
            </w:r>
          </w:p>
        </w:tc>
        <w:tc>
          <w:tcPr>
            <w:tcW w:w="1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color w:val="FF0000"/>
                <w:lang w:val="ru-RU"/>
              </w:rPr>
            </w:pPr>
            <w:r>
              <w:rPr>
                <w:highlight w:val="white"/>
                <w:lang w:val="ru-RU"/>
              </w:rPr>
              <w:t>Илья А.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</w:r>
          </w:p>
        </w:tc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highlight w:val="white"/>
                <w:lang w:val="ru-RU" w:eastAsia="ru-RU"/>
              </w:rPr>
              <w:t>+</w:t>
            </w:r>
          </w:p>
        </w:tc>
      </w:tr>
      <w:tr>
        <w:trPr/>
        <w:tc>
          <w:tcPr>
            <w:tcW w:w="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lang w:val="ru-RU"/>
              </w:rPr>
            </w:pPr>
            <w:r>
              <w:rPr>
                <w:highlight w:val="white"/>
                <w:lang w:val="ru-RU"/>
              </w:rPr>
              <w:t>2</w:t>
            </w:r>
          </w:p>
        </w:tc>
        <w:tc>
          <w:tcPr>
            <w:tcW w:w="1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color w:val="FF0000"/>
                <w:lang w:val="ru-RU"/>
              </w:rPr>
            </w:pPr>
            <w:r>
              <w:rPr>
                <w:highlight w:val="white"/>
                <w:lang w:val="ru-RU"/>
              </w:rPr>
              <w:t>Николай Г.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highlight w:val="white"/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highlight w:val="white"/>
                <w:lang w:val="ru-RU" w:eastAsia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highlight w:val="white"/>
                <w:lang w:val="ru-RU" w:eastAsia="ru-RU"/>
              </w:rPr>
              <w:t>+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</w:r>
          </w:p>
        </w:tc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</w:r>
          </w:p>
        </w:tc>
      </w:tr>
      <w:tr>
        <w:trPr/>
        <w:tc>
          <w:tcPr>
            <w:tcW w:w="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lang w:val="ru-RU"/>
              </w:rPr>
            </w:pPr>
            <w:r>
              <w:rPr>
                <w:highlight w:val="white"/>
                <w:lang w:val="ru-RU"/>
              </w:rPr>
              <w:t>3</w:t>
            </w:r>
          </w:p>
        </w:tc>
        <w:tc>
          <w:tcPr>
            <w:tcW w:w="1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  <w:lang w:val="ru-RU"/>
              </w:rPr>
              <w:t>К</w:t>
            </w:r>
            <w:r>
              <w:rPr>
                <w:highlight w:val="white"/>
              </w:rPr>
              <w:t>сения Г.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highlight w:val="white"/>
                <w:lang w:val="ru-RU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</w:tr>
      <w:tr>
        <w:trPr/>
        <w:tc>
          <w:tcPr>
            <w:tcW w:w="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lang w:val="ru-RU"/>
              </w:rPr>
            </w:pPr>
            <w:r>
              <w:rPr>
                <w:highlight w:val="white"/>
                <w:lang w:val="ru-RU"/>
              </w:rPr>
              <w:t>4</w:t>
            </w:r>
          </w:p>
        </w:tc>
        <w:tc>
          <w:tcPr>
            <w:tcW w:w="1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Виктория Ж.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highlight w:val="white"/>
                <w:lang w:val="ru-RU" w:eastAsia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highlight w:val="white"/>
                <w:lang w:val="ru-RU" w:eastAsia="ru-RU"/>
              </w:rPr>
              <w:t>+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</w:tr>
      <w:tr>
        <w:trPr/>
        <w:tc>
          <w:tcPr>
            <w:tcW w:w="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lang w:val="ru-RU"/>
              </w:rPr>
            </w:pPr>
            <w:r>
              <w:rPr>
                <w:highlight w:val="white"/>
                <w:lang w:val="ru-RU"/>
              </w:rPr>
              <w:t>5</w:t>
            </w:r>
          </w:p>
        </w:tc>
        <w:tc>
          <w:tcPr>
            <w:tcW w:w="1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Луиза К.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highlight w:val="white"/>
                <w:lang w:val="ru-RU" w:eastAsia="ru-RU"/>
              </w:rPr>
              <w:t>+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</w:tr>
      <w:tr>
        <w:trPr/>
        <w:tc>
          <w:tcPr>
            <w:tcW w:w="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lang w:val="ru-RU"/>
              </w:rPr>
            </w:pPr>
            <w:r>
              <w:rPr>
                <w:highlight w:val="white"/>
                <w:lang w:val="ru-RU"/>
              </w:rPr>
              <w:t>6</w:t>
            </w:r>
          </w:p>
        </w:tc>
        <w:tc>
          <w:tcPr>
            <w:tcW w:w="1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Алена К.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highlight w:val="white"/>
                <w:lang w:val="ru-RU" w:eastAsia="ru-RU"/>
              </w:rPr>
              <w:t>+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highlight w:val="white"/>
                <w:lang w:val="ru-RU" w:eastAsia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highlight w:val="white"/>
                <w:lang w:val="ru-RU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highlight w:val="white"/>
                <w:lang w:val="ru-RU" w:eastAsia="ru-RU"/>
              </w:rPr>
              <w:t>+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</w:tr>
      <w:tr>
        <w:trPr/>
        <w:tc>
          <w:tcPr>
            <w:tcW w:w="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lang w:val="ru-RU"/>
              </w:rPr>
            </w:pPr>
            <w:r>
              <w:rPr>
                <w:highlight w:val="white"/>
                <w:lang w:val="ru-RU"/>
              </w:rPr>
              <w:t>7</w:t>
            </w:r>
          </w:p>
        </w:tc>
        <w:tc>
          <w:tcPr>
            <w:tcW w:w="1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Полина Л.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highlight w:val="white"/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highlight w:val="white"/>
                <w:lang w:val="ru-RU" w:eastAsia="ru-RU"/>
              </w:rPr>
              <w:t>+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</w:tr>
      <w:tr>
        <w:trPr/>
        <w:tc>
          <w:tcPr>
            <w:tcW w:w="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lang w:val="ru-RU"/>
              </w:rPr>
            </w:pPr>
            <w:r>
              <w:rPr>
                <w:highlight w:val="white"/>
                <w:lang w:val="ru-RU"/>
              </w:rPr>
              <w:t>8</w:t>
            </w:r>
          </w:p>
        </w:tc>
        <w:tc>
          <w:tcPr>
            <w:tcW w:w="1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color w:val="FF0000"/>
              </w:rPr>
            </w:pPr>
            <w:r>
              <w:rPr>
                <w:highlight w:val="white"/>
              </w:rPr>
              <w:t>Александр Л.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lang w:eastAsia="ru-RU"/>
              </w:rPr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highlight w:val="white"/>
                <w:lang w:val="ru-RU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</w:tr>
      <w:tr>
        <w:trPr/>
        <w:tc>
          <w:tcPr>
            <w:tcW w:w="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lang w:val="ru-RU"/>
              </w:rPr>
            </w:pPr>
            <w:r>
              <w:rPr>
                <w:highlight w:val="white"/>
                <w:lang w:val="ru-RU"/>
              </w:rPr>
              <w:t>9</w:t>
            </w:r>
          </w:p>
        </w:tc>
        <w:tc>
          <w:tcPr>
            <w:tcW w:w="1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Савелий М.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highlight w:val="white"/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highlight w:val="white"/>
                <w:lang w:val="ru-RU" w:eastAsia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highlight w:val="white"/>
                <w:lang w:val="ru-RU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highlight w:val="white"/>
                <w:lang w:val="ru-RU" w:eastAsia="ru-RU"/>
              </w:rPr>
              <w:t>+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</w:tr>
      <w:tr>
        <w:trPr/>
        <w:tc>
          <w:tcPr>
            <w:tcW w:w="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lang w:val="ru-RU"/>
              </w:rPr>
            </w:pPr>
            <w:r>
              <w:rPr>
                <w:highlight w:val="white"/>
                <w:lang w:val="ru-RU"/>
              </w:rPr>
              <w:t>10</w:t>
            </w:r>
          </w:p>
        </w:tc>
        <w:tc>
          <w:tcPr>
            <w:tcW w:w="1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Синар М.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highlight w:val="white"/>
                <w:lang w:eastAsia="ru-RU"/>
              </w:rPr>
              <w:t>+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highlight w:val="white"/>
                <w:lang w:val="ru-RU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highlight w:val="white"/>
                <w:lang w:val="ru-RU" w:eastAsia="ru-RU"/>
              </w:rPr>
              <w:t>+</w:t>
            </w:r>
          </w:p>
        </w:tc>
      </w:tr>
      <w:tr>
        <w:trPr/>
        <w:tc>
          <w:tcPr>
            <w:tcW w:w="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lang w:val="ru-RU"/>
              </w:rPr>
            </w:pPr>
            <w:r>
              <w:rPr>
                <w:highlight w:val="white"/>
                <w:lang w:val="ru-RU"/>
              </w:rPr>
              <w:t>11</w:t>
            </w:r>
          </w:p>
        </w:tc>
        <w:tc>
          <w:tcPr>
            <w:tcW w:w="1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Даниил М.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highlight w:val="white"/>
                <w:lang w:val="ru-RU" w:eastAsia="ru-RU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</w:tr>
      <w:tr>
        <w:trPr/>
        <w:tc>
          <w:tcPr>
            <w:tcW w:w="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lang w:val="ru-RU"/>
              </w:rPr>
            </w:pPr>
            <w:r>
              <w:rPr>
                <w:highlight w:val="white"/>
                <w:lang w:val="ru-RU"/>
              </w:rPr>
              <w:t>12</w:t>
            </w:r>
          </w:p>
        </w:tc>
        <w:tc>
          <w:tcPr>
            <w:tcW w:w="1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Максим П.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highlight w:val="white"/>
                <w:lang w:eastAsia="ru-RU"/>
              </w:rPr>
              <w:t>+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highlight w:val="white"/>
                <w:lang w:val="ru-RU" w:eastAsia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highlight w:val="white"/>
                <w:lang w:val="ru-RU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highlight w:val="white"/>
                <w:lang w:val="ru-RU" w:eastAsia="ru-RU"/>
              </w:rPr>
              <w:t>+</w:t>
            </w:r>
          </w:p>
        </w:tc>
      </w:tr>
      <w:tr>
        <w:trPr/>
        <w:tc>
          <w:tcPr>
            <w:tcW w:w="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lang w:val="ru-RU"/>
              </w:rPr>
            </w:pPr>
            <w:r>
              <w:rPr>
                <w:highlight w:val="white"/>
                <w:lang w:val="ru-RU"/>
              </w:rPr>
              <w:t>13</w:t>
            </w:r>
          </w:p>
        </w:tc>
        <w:tc>
          <w:tcPr>
            <w:tcW w:w="1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Иван С.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highlight w:val="white"/>
                <w:lang w:val="ru-RU" w:eastAsia="ru-RU"/>
              </w:rPr>
              <w:t>+</w:t>
            </w:r>
          </w:p>
        </w:tc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</w:tr>
      <w:tr>
        <w:trPr/>
        <w:tc>
          <w:tcPr>
            <w:tcW w:w="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lang w:val="ru-RU"/>
              </w:rPr>
            </w:pPr>
            <w:r>
              <w:rPr>
                <w:highlight w:val="white"/>
                <w:lang w:val="ru-RU"/>
              </w:rPr>
              <w:t>14</w:t>
            </w:r>
          </w:p>
        </w:tc>
        <w:tc>
          <w:tcPr>
            <w:tcW w:w="1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  <w:lang w:val="ru-RU"/>
              </w:rPr>
              <w:t>Александр Г.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highlight w:val="white"/>
                <w:lang w:val="ru-RU" w:eastAsia="ru-RU"/>
              </w:rPr>
              <w:t>+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highlight w:val="white"/>
                <w:lang w:val="ru-RU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highlight w:val="white"/>
                <w:lang w:val="ru-RU" w:eastAsia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</w:tr>
      <w:tr>
        <w:trPr/>
        <w:tc>
          <w:tcPr>
            <w:tcW w:w="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lang w:val="ru-RU"/>
              </w:rPr>
            </w:pPr>
            <w:r>
              <w:rPr>
                <w:highlight w:val="white"/>
                <w:lang w:val="ru-RU"/>
              </w:rPr>
              <w:t>15</w:t>
            </w:r>
          </w:p>
        </w:tc>
        <w:tc>
          <w:tcPr>
            <w:tcW w:w="1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  <w:lang w:val="ru-RU"/>
              </w:rPr>
              <w:t>Виктория О.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highlight w:val="white"/>
                <w:lang w:val="ru-RU" w:eastAsia="ru-RU"/>
              </w:rPr>
              <w:t>+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highlight w:val="white"/>
                <w:lang w:val="ru-RU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highlight w:val="white"/>
                <w:lang w:val="ru-RU" w:eastAsia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</w:r>
          </w:p>
        </w:tc>
      </w:tr>
      <w:tr>
        <w:trPr/>
        <w:tc>
          <w:tcPr>
            <w:tcW w:w="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lang w:val="ru-RU"/>
              </w:rPr>
            </w:pPr>
            <w:r>
              <w:rPr>
                <w:highlight w:val="white"/>
                <w:lang w:val="ru-RU"/>
              </w:rPr>
              <w:t>16</w:t>
            </w:r>
          </w:p>
        </w:tc>
        <w:tc>
          <w:tcPr>
            <w:tcW w:w="1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  <w:lang w:val="ru-RU"/>
              </w:rPr>
              <w:t>Кристина В.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highlight w:val="white"/>
                <w:lang w:val="ru-RU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highlight w:val="white"/>
                <w:lang w:val="ru-RU" w:eastAsia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</w:r>
          </w:p>
        </w:tc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</w:tr>
      <w:tr>
        <w:trPr/>
        <w:tc>
          <w:tcPr>
            <w:tcW w:w="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color w:val="FF0000"/>
              </w:rPr>
            </w:pPr>
            <w:r>
              <w:rPr>
                <w:highlight w:val="white"/>
                <w:lang w:val="ru-RU" w:eastAsia="ru-RU"/>
              </w:rPr>
              <w:t>8</w:t>
            </w:r>
            <w:r>
              <w:rPr>
                <w:highlight w:val="white"/>
                <w:lang w:eastAsia="ru-RU"/>
              </w:rPr>
              <w:t xml:space="preserve"> человек</w:t>
            </w:r>
          </w:p>
        </w:tc>
        <w:tc>
          <w:tcPr>
            <w:tcW w:w="7814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highlight w:val="white"/>
                <w:lang w:eastAsia="ru-RU"/>
              </w:rPr>
              <w:t>Без особенностей</w:t>
            </w:r>
          </w:p>
        </w:tc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mirrorIndents/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</w:tr>
    </w:tbl>
    <w:p>
      <w:pPr>
        <w:pStyle w:val="Normal"/>
        <w:mirrorIndents/>
        <w:rPr>
          <w:sz w:val="24"/>
          <w:lang w:val="ru-RU" w:eastAsia="ru-RU"/>
        </w:rPr>
      </w:pPr>
      <w:r>
        <w:rPr>
          <w:sz w:val="24"/>
          <w:lang w:val="ru-RU" w:eastAsia="ru-RU"/>
        </w:rPr>
      </w:r>
    </w:p>
    <w:p>
      <w:pPr>
        <w:pStyle w:val="Normal"/>
        <w:mirrorIndents/>
        <w:rPr>
          <w:sz w:val="24"/>
          <w:lang w:val="ru-RU" w:eastAsia="ru-RU"/>
        </w:rPr>
      </w:pPr>
      <w:r>
        <w:rPr>
          <w:sz w:val="24"/>
          <w:lang w:val="ru-RU" w:eastAsia="ru-RU"/>
        </w:rPr>
      </w:r>
    </w:p>
    <w:p>
      <w:pPr>
        <w:pStyle w:val="Normal"/>
        <w:mirrorIndents/>
        <w:rPr>
          <w:sz w:val="24"/>
          <w:lang w:val="ru-RU" w:eastAsia="ru-RU"/>
        </w:rPr>
      </w:pPr>
      <w:r>
        <w:rPr>
          <w:sz w:val="24"/>
          <w:highlight w:val="white"/>
          <w:lang w:val="ru-RU" w:eastAsia="ru-RU"/>
        </w:rPr>
        <w:tab/>
        <w:t>Таким образом, более 70% обучающихся нуждаются в индивидуальном маршруте обучения и/или дополнительном сопровождении (психолого-педагогическом, коррекционном, социальном). Часть обучающихся имеет несколько особенностей.</w:t>
      </w:r>
    </w:p>
    <w:p>
      <w:pPr>
        <w:pStyle w:val="Normal"/>
        <w:mirrorIndents/>
        <w:rPr>
          <w:sz w:val="24"/>
          <w:lang w:val="ru-RU" w:eastAsia="ru-RU"/>
        </w:rPr>
      </w:pPr>
      <w:r>
        <w:rPr>
          <w:sz w:val="24"/>
          <w:lang w:val="ru-RU" w:eastAsia="ru-RU"/>
        </w:rPr>
      </w:r>
    </w:p>
    <w:p>
      <w:pPr>
        <w:pStyle w:val="Normal"/>
        <w:mirrorIndents/>
        <w:rPr>
          <w:sz w:val="24"/>
          <w:lang w:val="ru-RU" w:eastAsia="ru-RU"/>
        </w:rPr>
      </w:pPr>
      <w:r>
        <w:rPr>
          <w:b/>
          <w:bCs/>
          <w:sz w:val="24"/>
          <w:highlight w:val="white"/>
          <w:lang w:val="ru-RU" w:eastAsia="ru-RU"/>
        </w:rPr>
        <w:t>Программы и формы обучения, реализуемые в классе:</w:t>
      </w:r>
    </w:p>
    <w:p>
      <w:pPr>
        <w:pStyle w:val="ListParagraph"/>
        <w:numPr>
          <w:ilvl w:val="1"/>
          <w:numId w:val="1"/>
        </w:numPr>
        <w:tabs>
          <w:tab w:val="left" w:pos="510" w:leader="none"/>
        </w:tabs>
        <w:ind w:left="113" w:firstLine="57"/>
        <w:mirrorIndents/>
        <w:jc w:val="left"/>
        <w:rPr>
          <w:sz w:val="24"/>
          <w:lang w:val="ru-RU" w:eastAsia="ru-RU"/>
        </w:rPr>
      </w:pPr>
      <w:r>
        <w:rPr>
          <w:rFonts w:ascii="Times New Roman" w:hAnsi="Times New Roman"/>
          <w:sz w:val="24"/>
          <w:highlight w:val="white"/>
          <w:lang w:val="ru-RU" w:eastAsia="ru-RU"/>
        </w:rPr>
        <w:t>Адаптированная общеобразовательная программа для обучающихся с легкой умственной отсталостью в форме обучения на дому по медицинским показаниям – 2 чел.</w:t>
      </w:r>
    </w:p>
    <w:p>
      <w:pPr>
        <w:pStyle w:val="ListParagraph"/>
        <w:numPr>
          <w:ilvl w:val="1"/>
          <w:numId w:val="1"/>
        </w:numPr>
        <w:tabs>
          <w:tab w:val="left" w:pos="510" w:leader="none"/>
        </w:tabs>
        <w:ind w:left="113" w:firstLine="57"/>
        <w:mirrorIndents/>
        <w:rPr>
          <w:sz w:val="24"/>
          <w:lang w:val="ru-RU" w:eastAsia="ru-RU"/>
        </w:rPr>
      </w:pPr>
      <w:r>
        <w:rPr>
          <w:rFonts w:ascii="Times New Roman" w:hAnsi="Times New Roman"/>
          <w:sz w:val="24"/>
          <w:highlight w:val="white"/>
          <w:lang w:val="ru-RU" w:eastAsia="ru-RU"/>
        </w:rPr>
        <w:t>Адаптированная общеобразовательная программа для обучающихся с легкой умственной отсталостью в форме инклюзивного обучения в классе – 1 человек.</w:t>
      </w:r>
    </w:p>
    <w:p>
      <w:pPr>
        <w:pStyle w:val="ListParagraph"/>
        <w:numPr>
          <w:ilvl w:val="1"/>
          <w:numId w:val="1"/>
        </w:numPr>
        <w:tabs>
          <w:tab w:val="left" w:pos="510" w:leader="none"/>
        </w:tabs>
        <w:ind w:left="113" w:firstLine="57"/>
        <w:rPr>
          <w:sz w:val="24"/>
          <w:lang w:val="ru-RU" w:eastAsia="ru-RU"/>
        </w:rPr>
      </w:pPr>
      <w:r>
        <w:rPr>
          <w:rFonts w:ascii="Times New Roman" w:hAnsi="Times New Roman"/>
          <w:sz w:val="24"/>
          <w:highlight w:val="white"/>
          <w:lang w:val="ru-RU" w:eastAsia="ru-RU"/>
        </w:rPr>
        <w:t>Адаптированная общеобразовательная программа для обучающихся с задержкой психического развития в форме инклюзивного обучения в классе – 3 человека.</w:t>
      </w:r>
    </w:p>
    <w:p>
      <w:pPr>
        <w:pStyle w:val="ListParagraph"/>
        <w:numPr>
          <w:ilvl w:val="1"/>
          <w:numId w:val="1"/>
        </w:numPr>
        <w:tabs>
          <w:tab w:val="left" w:pos="510" w:leader="none"/>
        </w:tabs>
        <w:ind w:left="113" w:firstLine="57"/>
        <w:rPr>
          <w:sz w:val="24"/>
          <w:lang w:val="ru-RU" w:eastAsia="ru-RU"/>
        </w:rPr>
      </w:pPr>
      <w:r>
        <w:rPr>
          <w:rFonts w:ascii="Times New Roman" w:hAnsi="Times New Roman"/>
          <w:sz w:val="24"/>
          <w:highlight w:val="white"/>
          <w:lang w:val="ru-RU" w:eastAsia="ru-RU"/>
        </w:rPr>
        <w:t>Обучение по индивидуальному учебному плану: (умственная отсталость)  – 3 человека.</w:t>
      </w:r>
    </w:p>
    <w:p>
      <w:pPr>
        <w:pStyle w:val="ListParagraph"/>
        <w:numPr>
          <w:ilvl w:val="1"/>
          <w:numId w:val="1"/>
        </w:numPr>
        <w:tabs>
          <w:tab w:val="left" w:pos="510" w:leader="none"/>
        </w:tabs>
        <w:ind w:left="113" w:firstLine="57"/>
        <w:rPr>
          <w:sz w:val="24"/>
          <w:lang w:val="ru-RU" w:eastAsia="ru-RU"/>
        </w:rPr>
      </w:pPr>
      <w:r>
        <w:rPr>
          <w:rFonts w:ascii="Times New Roman" w:hAnsi="Times New Roman"/>
          <w:sz w:val="24"/>
          <w:highlight w:val="white"/>
          <w:lang w:val="ru-RU" w:eastAsia="ru-RU"/>
        </w:rPr>
        <w:t>Дистанционное обучение – 3 человека.</w:t>
      </w:r>
    </w:p>
    <w:p>
      <w:pPr>
        <w:pStyle w:val="ListParagraph"/>
        <w:numPr>
          <w:ilvl w:val="1"/>
          <w:numId w:val="1"/>
        </w:numPr>
        <w:tabs>
          <w:tab w:val="left" w:pos="510" w:leader="none"/>
        </w:tabs>
        <w:ind w:left="113" w:firstLine="57"/>
        <w:rPr>
          <w:sz w:val="24"/>
          <w:lang w:val="ru-RU" w:eastAsia="ru-RU"/>
        </w:rPr>
      </w:pPr>
      <w:r>
        <w:rPr>
          <w:rFonts w:ascii="Times New Roman" w:hAnsi="Times New Roman"/>
          <w:sz w:val="24"/>
          <w:highlight w:val="white"/>
          <w:lang w:val="ru-RU" w:eastAsia="ru-RU"/>
        </w:rPr>
        <w:t>Коррекционно-развивающая программа «Лучик света» (ЗПР и УО) – 6 человек.</w:t>
      </w:r>
    </w:p>
    <w:p>
      <w:pPr>
        <w:pStyle w:val="Normal"/>
        <w:ind w:firstLine="709"/>
        <w:rPr>
          <w:rStyle w:val="CharAttribute0"/>
          <w:szCs w:val="28"/>
          <w:lang w:val="ru-RU" w:eastAsia="ru-RU"/>
        </w:rPr>
      </w:pPr>
      <w:r>
        <w:rPr>
          <w:szCs w:val="28"/>
          <w:lang w:val="ru-RU" w:eastAsia="ru-RU"/>
        </w:rPr>
      </w:r>
    </w:p>
    <w:p>
      <w:pPr>
        <w:pStyle w:val="Normal"/>
        <w:rPr>
          <w:b/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</w:r>
    </w:p>
    <w:p>
      <w:pPr>
        <w:pStyle w:val="Normal"/>
        <w:jc w:val="center"/>
        <w:rPr>
          <w:b/>
          <w:b/>
          <w:color w:val="000000"/>
          <w:sz w:val="24"/>
          <w:lang w:val="ru-RU"/>
        </w:rPr>
      </w:pPr>
      <w:r>
        <w:rPr>
          <w:b/>
          <w:color w:val="000000"/>
          <w:sz w:val="24"/>
          <w:highlight w:val="white"/>
          <w:lang w:val="ru-RU"/>
        </w:rPr>
        <w:t>2. ЦЕЛЬ И ЗАДАЧИ ВОСПИТАНИЯ</w:t>
      </w:r>
    </w:p>
    <w:p>
      <w:pPr>
        <w:pStyle w:val="Normal"/>
        <w:jc w:val="center"/>
        <w:rPr>
          <w:b/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</w:r>
    </w:p>
    <w:p>
      <w:pPr>
        <w:pStyle w:val="ParaAttribute16"/>
        <w:spacing w:beforeAutospacing="0" w:before="0" w:afterAutospacing="0" w:after="0"/>
        <w:ind w:left="0" w:firstLine="709"/>
        <w:contextualSpacing/>
        <w:rPr>
          <w:szCs w:val="28"/>
        </w:rPr>
      </w:pPr>
      <w:r>
        <w:rPr>
          <w:rStyle w:val="CharAttribute484"/>
          <w:rFonts w:eastAsia="№Е"/>
          <w:i w:val="false"/>
          <w:iCs/>
          <w:sz w:val="24"/>
          <w:szCs w:val="24"/>
          <w:highlight w:val="white"/>
        </w:rPr>
        <w:t>Современный национальный воспитательный идеал – это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многонационального народа Российской Федерации.</w:t>
      </w:r>
      <w:r>
        <w:rPr>
          <w:rStyle w:val="CharAttribute484"/>
          <w:rFonts w:eastAsia="№Е"/>
          <w:i w:val="false"/>
          <w:sz w:val="24"/>
          <w:szCs w:val="24"/>
          <w:highlight w:val="white"/>
        </w:rPr>
        <w:t xml:space="preserve"> </w:t>
      </w:r>
    </w:p>
    <w:p>
      <w:pPr>
        <w:pStyle w:val="Normal"/>
        <w:ind w:firstLine="709"/>
        <w:rPr>
          <w:rFonts w:eastAsia="№Е"/>
          <w:iCs/>
          <w:szCs w:val="28"/>
          <w:lang w:val="ru-RU"/>
        </w:rPr>
      </w:pPr>
      <w:r>
        <w:rPr>
          <w:rStyle w:val="CharAttribute484"/>
          <w:rFonts w:eastAsia="№Е"/>
          <w:b/>
          <w:bCs/>
          <w:iCs/>
          <w:sz w:val="24"/>
          <w:highlight w:val="white"/>
          <w:lang w:val="ru-RU"/>
        </w:rPr>
        <w:t>Цель</w:t>
      </w:r>
      <w:r>
        <w:rPr>
          <w:rStyle w:val="CharAttribute484"/>
          <w:rFonts w:eastAsia="№Е"/>
          <w:i w:val="false"/>
          <w:sz w:val="24"/>
          <w:highlight w:val="white"/>
          <w:lang w:val="ru-RU"/>
        </w:rPr>
        <w:t xml:space="preserve"> </w:t>
      </w:r>
      <w:r>
        <w:rPr>
          <w:rStyle w:val="CharAttribute484"/>
          <w:rFonts w:eastAsia="№Е"/>
          <w:b/>
          <w:sz w:val="24"/>
          <w:highlight w:val="white"/>
          <w:lang w:val="ru-RU"/>
        </w:rPr>
        <w:t>воспитания</w:t>
      </w:r>
      <w:r>
        <w:rPr>
          <w:rStyle w:val="CharAttribute484"/>
          <w:rFonts w:eastAsia="№Е"/>
          <w:i w:val="false"/>
          <w:sz w:val="24"/>
          <w:highlight w:val="white"/>
          <w:lang w:val="ru-RU"/>
        </w:rPr>
        <w:t xml:space="preserve"> в общеобразовательной организации – </w:t>
      </w:r>
      <w:r>
        <w:rPr>
          <w:rStyle w:val="CharAttribute484"/>
          <w:rFonts w:eastAsia="№Е"/>
          <w:i w:val="false"/>
          <w:iCs/>
          <w:sz w:val="24"/>
          <w:highlight w:val="white"/>
          <w:lang w:val="ru-RU"/>
        </w:rPr>
        <w:t>личностное развитие обучающихся, проявляющееся:</w:t>
      </w:r>
    </w:p>
    <w:p>
      <w:pPr>
        <w:pStyle w:val="Normal"/>
        <w:numPr>
          <w:ilvl w:val="0"/>
          <w:numId w:val="10"/>
        </w:numPr>
        <w:tabs>
          <w:tab w:val="left" w:pos="630" w:leader="none"/>
        </w:tabs>
        <w:ind w:left="0" w:firstLine="170"/>
        <w:rPr>
          <w:rFonts w:eastAsia="№Е"/>
          <w:iCs/>
          <w:szCs w:val="28"/>
          <w:lang w:val="ru-RU"/>
        </w:rPr>
      </w:pPr>
      <w:r>
        <w:rPr>
          <w:rStyle w:val="CharAttribute484"/>
          <w:rFonts w:eastAsia="№Е"/>
          <w:i w:val="false"/>
          <w:iCs/>
          <w:sz w:val="24"/>
          <w:highlight w:val="white"/>
          <w:lang w:val="ru-RU"/>
        </w:rPr>
        <w:t xml:space="preserve">в усвоении ими знаний основных норм, которые общество выработало на основе этих ценностей (то есть, в усвоении ими социально значимых знаний); </w:t>
      </w:r>
    </w:p>
    <w:p>
      <w:pPr>
        <w:pStyle w:val="Normal"/>
        <w:numPr>
          <w:ilvl w:val="0"/>
          <w:numId w:val="10"/>
        </w:numPr>
        <w:tabs>
          <w:tab w:val="left" w:pos="630" w:leader="none"/>
        </w:tabs>
        <w:ind w:left="0" w:firstLine="170"/>
        <w:rPr>
          <w:rFonts w:eastAsia="№Е"/>
          <w:iCs/>
          <w:szCs w:val="28"/>
          <w:lang w:val="ru-RU"/>
        </w:rPr>
      </w:pPr>
      <w:r>
        <w:rPr>
          <w:rStyle w:val="CharAttribute484"/>
          <w:rFonts w:eastAsia="№Е"/>
          <w:i w:val="false"/>
          <w:iCs/>
          <w:sz w:val="24"/>
          <w:highlight w:val="white"/>
          <w:lang w:val="ru-RU"/>
        </w:rPr>
        <w:t>в развитии их позитивных отношений к этим общественным ценностям (то есть в развитии их социально значимых отношений);</w:t>
      </w:r>
    </w:p>
    <w:p>
      <w:pPr>
        <w:pStyle w:val="Normal"/>
        <w:numPr>
          <w:ilvl w:val="0"/>
          <w:numId w:val="10"/>
        </w:numPr>
        <w:tabs>
          <w:tab w:val="left" w:pos="630" w:leader="none"/>
        </w:tabs>
        <w:ind w:left="0" w:firstLine="170"/>
        <w:rPr>
          <w:rFonts w:eastAsia="№Е"/>
          <w:iCs/>
          <w:szCs w:val="28"/>
          <w:lang w:val="ru-RU"/>
        </w:rPr>
      </w:pPr>
      <w:r>
        <w:rPr>
          <w:rStyle w:val="CharAttribute484"/>
          <w:rFonts w:eastAsia="№Е"/>
          <w:i w:val="false"/>
          <w:iCs/>
          <w:sz w:val="24"/>
          <w:highlight w:val="white"/>
          <w:lang w:val="ru-RU"/>
        </w:rPr>
        <w:t>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>
      <w:pPr>
        <w:pStyle w:val="Normal"/>
        <w:ind w:firstLine="709"/>
        <w:rPr>
          <w:rStyle w:val="CharAttribute484"/>
          <w:rFonts w:eastAsia="№Е"/>
          <w:i w:val="false"/>
          <w:i w:val="false"/>
          <w:iCs/>
          <w:szCs w:val="28"/>
          <w:lang w:val="ru-RU"/>
        </w:rPr>
      </w:pPr>
      <w:r>
        <w:rPr>
          <w:rFonts w:eastAsia="№Е"/>
          <w:i w:val="false"/>
          <w:iCs/>
          <w:szCs w:val="28"/>
          <w:lang w:val="ru-RU"/>
        </w:rPr>
      </w:r>
    </w:p>
    <w:p>
      <w:pPr>
        <w:pStyle w:val="ParaAttribute10"/>
        <w:spacing w:before="0" w:after="0"/>
        <w:ind w:firstLine="709"/>
        <w:contextualSpacing/>
        <w:rPr>
          <w:szCs w:val="28"/>
        </w:rPr>
      </w:pPr>
      <w:r>
        <w:rPr>
          <w:rStyle w:val="CharAttribute484"/>
          <w:rFonts w:eastAsia="№Е"/>
          <w:bCs/>
          <w:i w:val="false"/>
          <w:iCs/>
          <w:sz w:val="24"/>
          <w:szCs w:val="24"/>
          <w:highlight w:val="white"/>
        </w:rPr>
        <w:t xml:space="preserve"> </w:t>
      </w:r>
      <w:r>
        <w:rPr>
          <w:rStyle w:val="CharAttribute484"/>
          <w:rFonts w:eastAsia="№Е"/>
          <w:bCs/>
          <w:i w:val="false"/>
          <w:iCs/>
          <w:sz w:val="24"/>
          <w:szCs w:val="24"/>
          <w:highlight w:val="white"/>
        </w:rPr>
        <w:t>В воспитании обучающихся подросткового возраста (</w:t>
      </w:r>
      <w:r>
        <w:rPr>
          <w:rStyle w:val="CharAttribute484"/>
          <w:rFonts w:eastAsia="№Е"/>
          <w:b/>
          <w:bCs/>
          <w:iCs/>
          <w:sz w:val="24"/>
          <w:szCs w:val="24"/>
          <w:highlight w:val="white"/>
        </w:rPr>
        <w:t>уровень основного общего образования</w:t>
      </w:r>
      <w:r>
        <w:rPr>
          <w:rStyle w:val="CharAttribute484"/>
          <w:rFonts w:eastAsia="№Е"/>
          <w:bCs/>
          <w:i w:val="false"/>
          <w:iCs/>
          <w:sz w:val="24"/>
          <w:szCs w:val="24"/>
          <w:highlight w:val="white"/>
        </w:rPr>
        <w:t xml:space="preserve">) приоритетом воспитания является </w:t>
      </w:r>
      <w:r>
        <w:rPr>
          <w:rStyle w:val="CharAttribute484"/>
          <w:rFonts w:eastAsia="№Е"/>
          <w:i w:val="false"/>
          <w:sz w:val="24"/>
          <w:szCs w:val="24"/>
          <w:highlight w:val="white"/>
        </w:rPr>
        <w:t>создание благоприятных условий для развития социально значимых отношений обучающихся, и, прежде всего, ценностных отношений:</w:t>
      </w:r>
    </w:p>
    <w:p>
      <w:pPr>
        <w:pStyle w:val="ParaAttribute10"/>
        <w:numPr>
          <w:ilvl w:val="0"/>
          <w:numId w:val="11"/>
        </w:numPr>
        <w:tabs>
          <w:tab w:val="left" w:pos="450" w:leader="none"/>
        </w:tabs>
        <w:spacing w:before="0" w:after="0"/>
        <w:ind w:left="0" w:firstLine="113"/>
        <w:contextualSpacing/>
        <w:rPr>
          <w:szCs w:val="28"/>
        </w:rPr>
      </w:pPr>
      <w:r>
        <w:rPr>
          <w:rStyle w:val="CharAttribute484"/>
          <w:rFonts w:eastAsia="№Е"/>
          <w:i w:val="false"/>
          <w:sz w:val="24"/>
          <w:szCs w:val="24"/>
          <w:highlight w:val="white"/>
        </w:rPr>
        <w:t>к семье как главной опоре в жизни человека и источнику его счастья;</w:t>
      </w:r>
    </w:p>
    <w:p>
      <w:pPr>
        <w:pStyle w:val="ParaAttribute10"/>
        <w:numPr>
          <w:ilvl w:val="0"/>
          <w:numId w:val="11"/>
        </w:numPr>
        <w:tabs>
          <w:tab w:val="left" w:pos="450" w:leader="none"/>
        </w:tabs>
        <w:spacing w:before="0" w:after="0"/>
        <w:ind w:left="0" w:firstLine="113"/>
        <w:contextualSpacing/>
        <w:rPr>
          <w:szCs w:val="28"/>
        </w:rPr>
      </w:pPr>
      <w:r>
        <w:rPr>
          <w:rStyle w:val="CharAttribute484"/>
          <w:rFonts w:eastAsia="№Е"/>
          <w:i w:val="false"/>
          <w:sz w:val="24"/>
          <w:szCs w:val="24"/>
          <w:highlight w:val="white"/>
        </w:rPr>
        <w:t xml:space="preserve">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>
      <w:pPr>
        <w:pStyle w:val="ParaAttribute10"/>
        <w:numPr>
          <w:ilvl w:val="0"/>
          <w:numId w:val="11"/>
        </w:numPr>
        <w:tabs>
          <w:tab w:val="left" w:pos="450" w:leader="none"/>
        </w:tabs>
        <w:spacing w:before="0" w:after="0"/>
        <w:ind w:left="0" w:firstLine="113"/>
        <w:contextualSpacing/>
        <w:rPr>
          <w:szCs w:val="28"/>
        </w:rPr>
      </w:pPr>
      <w:r>
        <w:rPr>
          <w:rStyle w:val="CharAttribute484"/>
          <w:rFonts w:eastAsia="№Е"/>
          <w:i w:val="false"/>
          <w:sz w:val="24"/>
          <w:szCs w:val="24"/>
          <w:highlight w:val="white"/>
        </w:rPr>
        <w:t xml:space="preserve">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</w:p>
    <w:p>
      <w:pPr>
        <w:pStyle w:val="ParaAttribute10"/>
        <w:numPr>
          <w:ilvl w:val="0"/>
          <w:numId w:val="11"/>
        </w:numPr>
        <w:tabs>
          <w:tab w:val="left" w:pos="450" w:leader="none"/>
        </w:tabs>
        <w:spacing w:before="0" w:after="0"/>
        <w:ind w:left="0" w:firstLine="113"/>
        <w:contextualSpacing/>
        <w:rPr>
          <w:szCs w:val="28"/>
        </w:rPr>
      </w:pPr>
      <w:r>
        <w:rPr>
          <w:rStyle w:val="CharAttribute484"/>
          <w:rFonts w:eastAsia="№Е"/>
          <w:i w:val="false"/>
          <w:sz w:val="24"/>
          <w:szCs w:val="24"/>
          <w:highlight w:val="white"/>
        </w:rPr>
        <w:t xml:space="preserve">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>
      <w:pPr>
        <w:pStyle w:val="ParaAttribute10"/>
        <w:numPr>
          <w:ilvl w:val="0"/>
          <w:numId w:val="11"/>
        </w:numPr>
        <w:tabs>
          <w:tab w:val="left" w:pos="450" w:leader="none"/>
        </w:tabs>
        <w:spacing w:before="0" w:after="0"/>
        <w:ind w:left="0" w:firstLine="113"/>
        <w:contextualSpacing/>
        <w:rPr>
          <w:szCs w:val="28"/>
        </w:rPr>
      </w:pPr>
      <w:r>
        <w:rPr>
          <w:rStyle w:val="CharAttribute484"/>
          <w:rFonts w:eastAsia="№Е"/>
          <w:i w:val="false"/>
          <w:sz w:val="24"/>
          <w:szCs w:val="24"/>
          <w:highlight w:val="white"/>
        </w:rPr>
        <w:t>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>
      <w:pPr>
        <w:pStyle w:val="ParaAttribute10"/>
        <w:numPr>
          <w:ilvl w:val="0"/>
          <w:numId w:val="11"/>
        </w:numPr>
        <w:tabs>
          <w:tab w:val="left" w:pos="450" w:leader="none"/>
        </w:tabs>
        <w:spacing w:before="0" w:after="0"/>
        <w:ind w:left="0" w:firstLine="113"/>
        <w:contextualSpacing/>
        <w:rPr>
          <w:szCs w:val="28"/>
        </w:rPr>
      </w:pPr>
      <w:r>
        <w:rPr>
          <w:rStyle w:val="CharAttribute484"/>
          <w:rFonts w:eastAsia="№Е"/>
          <w:i w:val="false"/>
          <w:sz w:val="24"/>
          <w:szCs w:val="24"/>
          <w:highlight w:val="white"/>
        </w:rPr>
        <w:t xml:space="preserve">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>
      <w:pPr>
        <w:pStyle w:val="ParaAttribute10"/>
        <w:numPr>
          <w:ilvl w:val="0"/>
          <w:numId w:val="11"/>
        </w:numPr>
        <w:tabs>
          <w:tab w:val="left" w:pos="450" w:leader="none"/>
        </w:tabs>
        <w:spacing w:before="0" w:after="0"/>
        <w:ind w:left="0" w:firstLine="113"/>
        <w:contextualSpacing/>
        <w:rPr>
          <w:szCs w:val="28"/>
        </w:rPr>
      </w:pPr>
      <w:r>
        <w:rPr>
          <w:rStyle w:val="CharAttribute484"/>
          <w:rFonts w:eastAsia="№Е"/>
          <w:i w:val="false"/>
          <w:sz w:val="24"/>
          <w:szCs w:val="24"/>
          <w:highlight w:val="white"/>
        </w:rPr>
        <w:t>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>
      <w:pPr>
        <w:pStyle w:val="ParaAttribute10"/>
        <w:numPr>
          <w:ilvl w:val="0"/>
          <w:numId w:val="11"/>
        </w:numPr>
        <w:tabs>
          <w:tab w:val="left" w:pos="450" w:leader="none"/>
        </w:tabs>
        <w:spacing w:before="0" w:after="0"/>
        <w:ind w:left="0" w:firstLine="113"/>
        <w:contextualSpacing/>
        <w:rPr>
          <w:szCs w:val="28"/>
        </w:rPr>
      </w:pPr>
      <w:r>
        <w:rPr>
          <w:rStyle w:val="CharAttribute484"/>
          <w:rFonts w:eastAsia="№Е"/>
          <w:i w:val="false"/>
          <w:sz w:val="24"/>
          <w:szCs w:val="24"/>
          <w:highlight w:val="white"/>
        </w:rPr>
        <w:t>к здоровью как залогу долгой и активной жизни человека, его хорошего настроения и оптимистичного взгляда на мир;</w:t>
      </w:r>
    </w:p>
    <w:p>
      <w:pPr>
        <w:pStyle w:val="ParaAttribute10"/>
        <w:numPr>
          <w:ilvl w:val="0"/>
          <w:numId w:val="11"/>
        </w:numPr>
        <w:tabs>
          <w:tab w:val="left" w:pos="450" w:leader="none"/>
        </w:tabs>
        <w:spacing w:before="0" w:after="0"/>
        <w:ind w:left="0" w:firstLine="113"/>
        <w:contextualSpacing/>
        <w:rPr>
          <w:szCs w:val="28"/>
        </w:rPr>
      </w:pPr>
      <w:r>
        <w:rPr>
          <w:rStyle w:val="CharAttribute484"/>
          <w:rFonts w:eastAsia="№Е"/>
          <w:i w:val="false"/>
          <w:sz w:val="24"/>
          <w:szCs w:val="24"/>
          <w:highlight w:val="white"/>
        </w:rPr>
        <w:t>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взаимоподдерживающие отношения, дающие человеку радость общения и позволяющие избегать чувства одиночества;</w:t>
      </w:r>
    </w:p>
    <w:p>
      <w:pPr>
        <w:pStyle w:val="ParaAttribute10"/>
        <w:numPr>
          <w:ilvl w:val="0"/>
          <w:numId w:val="11"/>
        </w:numPr>
        <w:tabs>
          <w:tab w:val="left" w:pos="450" w:leader="none"/>
        </w:tabs>
        <w:spacing w:before="0" w:after="0"/>
        <w:ind w:left="0" w:firstLine="113"/>
        <w:contextualSpacing/>
        <w:rPr>
          <w:szCs w:val="28"/>
        </w:rPr>
      </w:pPr>
      <w:r>
        <w:rPr>
          <w:rStyle w:val="CharAttribute484"/>
          <w:rFonts w:eastAsia="№Е"/>
          <w:i w:val="false"/>
          <w:sz w:val="24"/>
          <w:szCs w:val="24"/>
          <w:highlight w:val="white"/>
        </w:rPr>
        <w:t xml:space="preserve">к самим себе как хозяевам своей судьбы, самоопределяющимся и самореализующимся личностям, отвечающим за свое собственное будущее. </w:t>
      </w:r>
    </w:p>
    <w:p>
      <w:pPr>
        <w:pStyle w:val="ParaAttribute10"/>
        <w:spacing w:before="0" w:after="0"/>
        <w:ind w:firstLine="709"/>
        <w:contextualSpacing/>
        <w:rPr>
          <w:rStyle w:val="CharAttribute484"/>
          <w:rFonts w:eastAsia="№Е"/>
          <w:i w:val="false"/>
          <w:i w:val="false"/>
          <w:szCs w:val="28"/>
        </w:rPr>
      </w:pPr>
      <w:r>
        <w:rPr>
          <w:rFonts w:eastAsia="№Е"/>
          <w:i w:val="false"/>
          <w:szCs w:val="28"/>
        </w:rPr>
      </w:r>
    </w:p>
    <w:p>
      <w:pPr>
        <w:pStyle w:val="ParaAttribute10"/>
        <w:spacing w:before="0" w:after="0"/>
        <w:ind w:firstLine="709"/>
        <w:contextualSpacing/>
        <w:rPr>
          <w:szCs w:val="28"/>
        </w:rPr>
      </w:pPr>
      <w:r>
        <w:rPr>
          <w:rStyle w:val="CharAttribute484"/>
          <w:rFonts w:eastAsia="№Е"/>
          <w:i w:val="false"/>
          <w:sz w:val="24"/>
          <w:szCs w:val="24"/>
          <w:highlight w:val="white"/>
        </w:rPr>
        <w:t>Данный ценностный аспект человеческой жизни чрезвычайно важен для личностного развития обучающегося, так как именно ценности во многом определяют его жизненные цели, его поступки, его повседневную жизнь. Выделение данного приоритета в воспитании обучающихся, обучающихся на ступени основного общего образования, связано с особенностями обучающихся подросткового возраста: с их стремлением утвердить себя как личность в системе отношений, свойственных взрослому миру. В этом возрасте особую значимость для обучающихся приобретает становление их собственной жизненной позиции, собственных ценностных ориентаций. Подростковый возраст – наиболее удачный возраст для развития социально значимых отношений обучающихся.</w:t>
      </w:r>
    </w:p>
    <w:p>
      <w:pPr>
        <w:pStyle w:val="ParaAttribute10"/>
        <w:spacing w:before="0" w:after="0"/>
        <w:ind w:firstLine="709"/>
        <w:contextualSpacing/>
        <w:rPr>
          <w:rStyle w:val="CharAttribute484"/>
          <w:rFonts w:eastAsia="№Е"/>
          <w:i w:val="false"/>
          <w:i w:val="false"/>
          <w:szCs w:val="28"/>
        </w:rPr>
      </w:pPr>
      <w:r>
        <w:rPr>
          <w:rFonts w:eastAsia="№Е"/>
          <w:i w:val="false"/>
          <w:szCs w:val="28"/>
        </w:rPr>
      </w:r>
    </w:p>
    <w:p>
      <w:pPr>
        <w:pStyle w:val="ParaAttribute10"/>
        <w:spacing w:before="0" w:after="0"/>
        <w:ind w:firstLine="709"/>
        <w:contextualSpacing/>
        <w:rPr>
          <w:szCs w:val="28"/>
        </w:rPr>
      </w:pPr>
      <w:r>
        <w:rPr>
          <w:rStyle w:val="CharAttribute484"/>
          <w:rFonts w:eastAsia="№Е"/>
          <w:b/>
          <w:bCs/>
          <w:i w:val="false"/>
          <w:sz w:val="24"/>
          <w:szCs w:val="24"/>
          <w:highlight w:val="white"/>
        </w:rPr>
        <w:t>Задачи программы воспитания в инклюзивном классе:</w:t>
      </w:r>
    </w:p>
    <w:p>
      <w:pPr>
        <w:pStyle w:val="Normal"/>
        <w:ind w:firstLine="709"/>
        <w:rPr>
          <w:szCs w:val="28"/>
          <w:lang w:val="ru-RU" w:eastAsia="ru-RU"/>
        </w:rPr>
      </w:pPr>
      <w:r>
        <w:rPr>
          <w:rStyle w:val="CharAttribute0"/>
          <w:sz w:val="24"/>
          <w:highlight w:val="white"/>
          <w:lang w:val="ru-RU" w:eastAsia="ru-RU"/>
        </w:rPr>
        <w:t>1. Создание единой психологически комфортной среды для детей с разными стартовыми возможностями.</w:t>
      </w:r>
    </w:p>
    <w:p>
      <w:pPr>
        <w:pStyle w:val="Normal"/>
        <w:ind w:firstLine="709"/>
        <w:rPr>
          <w:szCs w:val="28"/>
          <w:lang w:val="ru-RU" w:eastAsia="ru-RU"/>
        </w:rPr>
      </w:pPr>
      <w:r>
        <w:rPr>
          <w:rStyle w:val="CharAttribute0"/>
          <w:sz w:val="24"/>
          <w:highlight w:val="white"/>
          <w:lang w:val="ru-RU" w:eastAsia="ru-RU"/>
        </w:rPr>
        <w:t>2. Обеспечение своевременного диагностирования обучающихся.</w:t>
      </w:r>
    </w:p>
    <w:p>
      <w:pPr>
        <w:pStyle w:val="Normal"/>
        <w:ind w:firstLine="709"/>
        <w:rPr>
          <w:szCs w:val="28"/>
          <w:lang w:val="ru-RU" w:eastAsia="ru-RU"/>
        </w:rPr>
      </w:pPr>
      <w:r>
        <w:rPr>
          <w:rStyle w:val="CharAttribute0"/>
          <w:sz w:val="24"/>
          <w:highlight w:val="white"/>
          <w:lang w:val="ru-RU" w:eastAsia="ru-RU"/>
        </w:rPr>
        <w:t>3. Обеспечение эффективной коррекции и социализации детей с особенностями развития.</w:t>
      </w:r>
    </w:p>
    <w:p>
      <w:pPr>
        <w:pStyle w:val="Normal"/>
        <w:ind w:firstLine="709"/>
        <w:rPr>
          <w:szCs w:val="28"/>
          <w:lang w:val="ru-RU" w:eastAsia="ru-RU"/>
        </w:rPr>
      </w:pPr>
      <w:r>
        <w:rPr>
          <w:rStyle w:val="CharAttribute0"/>
          <w:sz w:val="24"/>
          <w:highlight w:val="white"/>
          <w:lang w:val="ru-RU" w:eastAsia="ru-RU"/>
        </w:rPr>
        <w:t xml:space="preserve">4. Организация системы психолого-педагогического сопровождения обучающихся. </w:t>
      </w:r>
    </w:p>
    <w:p>
      <w:pPr>
        <w:pStyle w:val="Normal"/>
        <w:ind w:firstLine="709"/>
        <w:rPr>
          <w:szCs w:val="28"/>
          <w:lang w:val="ru-RU" w:eastAsia="ru-RU"/>
        </w:rPr>
      </w:pPr>
      <w:r>
        <w:rPr>
          <w:rStyle w:val="CharAttribute0"/>
          <w:sz w:val="24"/>
          <w:highlight w:val="white"/>
          <w:lang w:val="ru-RU" w:eastAsia="ru-RU"/>
        </w:rPr>
        <w:t>5. Организация успешной позитивной деятельности детей для преодоления негативных особенностей эмоционально-личностной сферы.</w:t>
      </w:r>
    </w:p>
    <w:p>
      <w:pPr>
        <w:pStyle w:val="Normal"/>
        <w:ind w:firstLine="709"/>
        <w:rPr>
          <w:szCs w:val="28"/>
          <w:lang w:val="ru-RU" w:eastAsia="ru-RU"/>
        </w:rPr>
      </w:pPr>
      <w:r>
        <w:rPr>
          <w:rStyle w:val="CharAttribute0"/>
          <w:sz w:val="24"/>
          <w:highlight w:val="white"/>
          <w:lang w:val="ru-RU" w:eastAsia="ru-RU"/>
        </w:rPr>
        <w:t>6. Создание системы повышения мотивации обучающихся на основе личной заинтересованности.</w:t>
      </w:r>
    </w:p>
    <w:p>
      <w:pPr>
        <w:pStyle w:val="Normal"/>
        <w:ind w:firstLine="709"/>
        <w:rPr>
          <w:szCs w:val="28"/>
          <w:lang w:val="ru-RU" w:eastAsia="ru-RU"/>
        </w:rPr>
      </w:pPr>
      <w:r>
        <w:rPr>
          <w:rStyle w:val="CharAttribute0"/>
          <w:sz w:val="24"/>
          <w:highlight w:val="white"/>
          <w:lang w:val="ru-RU" w:eastAsia="ru-RU"/>
        </w:rPr>
        <w:t>7. Создание системы эффективного взаимодействия с родителями.</w:t>
      </w:r>
    </w:p>
    <w:p>
      <w:pPr>
        <w:pStyle w:val="ParaAttribute16"/>
        <w:spacing w:before="0" w:after="0"/>
        <w:ind w:left="0" w:firstLine="709"/>
        <w:contextualSpacing/>
        <w:rPr>
          <w:rStyle w:val="CharAttribute484"/>
          <w:rFonts w:eastAsia="№Е"/>
          <w:i w:val="false"/>
          <w:i w:val="false"/>
          <w:szCs w:val="28"/>
        </w:rPr>
      </w:pPr>
      <w:r>
        <w:rPr>
          <w:rFonts w:eastAsia="№Е"/>
          <w:i w:val="false"/>
          <w:szCs w:val="28"/>
        </w:rPr>
      </w:r>
    </w:p>
    <w:p>
      <w:pPr>
        <w:pStyle w:val="ParaAttribute16"/>
        <w:spacing w:before="0" w:after="0"/>
        <w:ind w:left="0" w:firstLine="709"/>
        <w:contextualSpacing/>
        <w:rPr>
          <w:rStyle w:val="CharAttribute484"/>
          <w:rFonts w:eastAsia="№Е"/>
          <w:i w:val="false"/>
          <w:i w:val="false"/>
          <w:szCs w:val="28"/>
        </w:rPr>
      </w:pPr>
      <w:r>
        <w:rPr>
          <w:rFonts w:eastAsia="№Е"/>
          <w:i w:val="false"/>
          <w:szCs w:val="28"/>
        </w:rPr>
      </w:r>
    </w:p>
    <w:p>
      <w:pPr>
        <w:pStyle w:val="ParaAttribute16"/>
        <w:spacing w:before="0" w:after="0"/>
        <w:ind w:left="0" w:firstLine="709"/>
        <w:contextualSpacing/>
        <w:rPr>
          <w:rStyle w:val="CharAttribute484"/>
          <w:rFonts w:eastAsia="№Е"/>
          <w:i w:val="false"/>
          <w:i w:val="false"/>
          <w:szCs w:val="28"/>
        </w:rPr>
      </w:pPr>
      <w:r>
        <w:rPr>
          <w:rFonts w:eastAsia="№Е"/>
          <w:i w:val="false"/>
          <w:szCs w:val="28"/>
        </w:rPr>
      </w:r>
    </w:p>
    <w:p>
      <w:pPr>
        <w:pStyle w:val="ParaAttribute16"/>
        <w:spacing w:before="0" w:after="0"/>
        <w:ind w:left="0" w:firstLine="709"/>
        <w:contextualSpacing/>
        <w:rPr>
          <w:rStyle w:val="CharAttribute484"/>
          <w:rFonts w:eastAsia="№Е"/>
          <w:i w:val="false"/>
          <w:i w:val="false"/>
          <w:szCs w:val="28"/>
        </w:rPr>
      </w:pPr>
      <w:r>
        <w:rPr>
          <w:rFonts w:eastAsia="№Е"/>
          <w:i w:val="false"/>
          <w:szCs w:val="28"/>
        </w:rPr>
      </w:r>
    </w:p>
    <w:p>
      <w:pPr>
        <w:pStyle w:val="ParaAttribute16"/>
        <w:spacing w:before="0" w:after="0"/>
        <w:ind w:left="0" w:firstLine="709"/>
        <w:contextualSpacing/>
        <w:rPr>
          <w:rStyle w:val="CharAttribute484"/>
          <w:rFonts w:eastAsia="№Е"/>
          <w:i w:val="false"/>
          <w:i w:val="false"/>
          <w:szCs w:val="28"/>
        </w:rPr>
      </w:pPr>
      <w:r>
        <w:rPr>
          <w:rFonts w:eastAsia="№Е"/>
          <w:i w:val="false"/>
          <w:szCs w:val="28"/>
        </w:rPr>
      </w:r>
    </w:p>
    <w:p>
      <w:pPr>
        <w:pStyle w:val="Normal"/>
        <w:ind w:firstLine="709"/>
        <w:rPr>
          <w:b/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2"/>
          <w:szCs w:val="22"/>
          <w:highlight w:val="white"/>
          <w:lang w:val="ru-RU"/>
        </w:rPr>
        <w:t>3. ВИДЫ, ФОРМЫ И СОДЕРЖАНИЕ ДЕЯТЕЛЬНОСТИ</w:t>
      </w:r>
    </w:p>
    <w:p>
      <w:pPr>
        <w:pStyle w:val="Normal"/>
        <w:ind w:firstLine="709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</w:r>
    </w:p>
    <w:p>
      <w:pPr>
        <w:pStyle w:val="Normal"/>
        <w:ind w:firstLine="709"/>
        <w:rPr>
          <w:color w:val="000000"/>
          <w:sz w:val="28"/>
          <w:szCs w:val="28"/>
          <w:lang w:val="ru-RU"/>
        </w:rPr>
      </w:pPr>
      <w:r>
        <w:rPr>
          <w:color w:val="000000"/>
          <w:sz w:val="24"/>
          <w:highlight w:val="white"/>
          <w:lang w:val="ru-RU"/>
        </w:rPr>
        <w:t>Практическая реализация цели и задач воспитания осуществляется в рамках следующих направлений воспитательной работы:</w:t>
      </w:r>
    </w:p>
    <w:p>
      <w:pPr>
        <w:pStyle w:val="Normal"/>
        <w:rPr>
          <w:b/>
          <w:b/>
          <w:iCs/>
          <w:color w:val="000000"/>
          <w:sz w:val="22"/>
          <w:szCs w:val="22"/>
          <w:lang w:val="ru-RU"/>
        </w:rPr>
      </w:pPr>
      <w:r>
        <w:rPr>
          <w:b/>
          <w:iCs/>
          <w:color w:val="000000"/>
          <w:sz w:val="22"/>
          <w:szCs w:val="22"/>
          <w:lang w:val="ru-RU"/>
        </w:rPr>
      </w:r>
    </w:p>
    <w:p>
      <w:pPr>
        <w:pStyle w:val="Normal"/>
        <w:rPr>
          <w:b/>
          <w:b/>
          <w:iCs/>
          <w:color w:val="000000"/>
          <w:sz w:val="28"/>
          <w:szCs w:val="28"/>
          <w:lang w:val="ru-RU"/>
        </w:rPr>
      </w:pPr>
      <w:r>
        <w:rPr>
          <w:b/>
          <w:iCs/>
          <w:color w:val="000000"/>
          <w:sz w:val="24"/>
          <w:highlight w:val="white"/>
          <w:lang w:val="ru-RU"/>
        </w:rPr>
        <w:t>3.1. Модуль «Ключевые общешкольные дела»</w:t>
      </w:r>
    </w:p>
    <w:p>
      <w:pPr>
        <w:pStyle w:val="Normal"/>
        <w:ind w:firstLine="709"/>
        <w:rPr>
          <w:sz w:val="28"/>
          <w:szCs w:val="28"/>
          <w:lang w:val="ru-RU"/>
        </w:rPr>
      </w:pPr>
      <w:r>
        <w:rPr>
          <w:color w:val="000000"/>
          <w:sz w:val="24"/>
          <w:highlight w:val="white"/>
          <w:lang w:val="ru-RU"/>
        </w:rPr>
        <w:t xml:space="preserve">Ключевые дела – это главные традиционные общешкольные дела, в которых принимает участие большая часть обучающихся и которые обязательно планируются, готовятся, проводятся и анализируются совместно педагогическими работниками и обучающимися. Это комплекс коллективных творческих дел, интересных и значимых для обучающихся, объединяющих их вместе с педагогическими работниками в единый коллектив. Ключевые дела </w:t>
      </w:r>
      <w:r>
        <w:rPr>
          <w:rStyle w:val="CharAttribute484"/>
          <w:rFonts w:eastAsia="№Е"/>
          <w:i w:val="false"/>
          <w:kern w:val="0"/>
          <w:sz w:val="24"/>
          <w:highlight w:val="white"/>
          <w:lang w:val="ru-RU"/>
        </w:rPr>
        <w:t xml:space="preserve">обеспечивают включенность в них большого числа обучающихся и взрослых, способствуют интенсификации их общения, ставят их в ответственную позицию к происходящему в школе. </w:t>
      </w:r>
    </w:p>
    <w:p>
      <w:pPr>
        <w:pStyle w:val="Normal"/>
        <w:ind w:firstLine="709"/>
        <w:rPr>
          <w:sz w:val="28"/>
          <w:szCs w:val="28"/>
          <w:lang w:val="ru-RU"/>
        </w:rPr>
      </w:pPr>
      <w:r>
        <w:rPr>
          <w:sz w:val="24"/>
          <w:highlight w:val="white"/>
          <w:lang w:val="ru-RU"/>
        </w:rPr>
        <w:t>Для этого используются следующие формы работы:</w:t>
      </w:r>
    </w:p>
    <w:p>
      <w:pPr>
        <w:pStyle w:val="Normal"/>
        <w:ind w:firstLine="709"/>
        <w:rPr>
          <w:b/>
          <w:b/>
          <w:bCs/>
          <w:i/>
          <w:i/>
          <w:iCs/>
          <w:sz w:val="28"/>
          <w:szCs w:val="28"/>
          <w:lang w:val="ru-RU"/>
        </w:rPr>
      </w:pPr>
      <w:r>
        <w:rPr>
          <w:b/>
          <w:bCs/>
          <w:i/>
          <w:iCs/>
          <w:sz w:val="24"/>
          <w:highlight w:val="white"/>
          <w:lang w:val="ru-RU"/>
        </w:rPr>
        <w:t>Вне образовательной организации:</w:t>
      </w:r>
    </w:p>
    <w:p>
      <w:pPr>
        <w:pStyle w:val="Normal"/>
        <w:ind w:firstLine="709"/>
        <w:rPr>
          <w:b/>
          <w:b/>
          <w:bCs/>
          <w:iCs/>
          <w:szCs w:val="28"/>
          <w:lang w:val="ru-RU"/>
        </w:rPr>
      </w:pPr>
      <w:r>
        <w:rPr>
          <w:sz w:val="24"/>
          <w:highlight w:val="white"/>
          <w:lang w:val="ru-RU"/>
        </w:rPr>
        <w:t>с</w:t>
      </w:r>
      <w:r>
        <w:rPr>
          <w:rStyle w:val="CharAttribute501"/>
          <w:rFonts w:eastAsia="№Е"/>
          <w:i w:val="false"/>
          <w:sz w:val="24"/>
          <w:highlight w:val="white"/>
          <w:u w:val="none"/>
          <w:lang w:val="ru-RU"/>
        </w:rPr>
        <w:t xml:space="preserve">оциальные проекты – ежегодные совместно разрабатываемые и реализуемые обучающимися и </w:t>
      </w:r>
      <w:r>
        <w:rPr>
          <w:color w:val="000000"/>
          <w:sz w:val="24"/>
          <w:highlight w:val="white"/>
          <w:lang w:val="ru-RU"/>
        </w:rPr>
        <w:t>педагогическими работниками</w:t>
      </w:r>
      <w:r>
        <w:rPr>
          <w:rStyle w:val="CharAttribute501"/>
          <w:rFonts w:eastAsia="№Е"/>
          <w:i w:val="false"/>
          <w:sz w:val="24"/>
          <w:highlight w:val="white"/>
          <w:u w:val="none"/>
          <w:lang w:val="ru-RU"/>
        </w:rPr>
        <w:t xml:space="preserve"> комплексы дел (благотворительной, экологической, патриотической, трудовой направленности), ориентированные на преобразование окружающего школу социума;</w:t>
      </w:r>
    </w:p>
    <w:p>
      <w:pPr>
        <w:pStyle w:val="Normal"/>
        <w:ind w:firstLine="709"/>
        <w:rPr>
          <w:rFonts w:eastAsia="№Е"/>
          <w:szCs w:val="28"/>
          <w:lang w:val="ru-RU"/>
        </w:rPr>
      </w:pPr>
      <w:r>
        <w:rPr>
          <w:rStyle w:val="CharAttribute501"/>
          <w:rFonts w:eastAsia="№Е"/>
          <w:i w:val="false"/>
          <w:sz w:val="24"/>
          <w:highlight w:val="white"/>
          <w:u w:val="none"/>
          <w:lang w:val="ru-RU"/>
        </w:rPr>
        <w:t xml:space="preserve">проводимые для жителей поселения и организуемые совместно с семьями обучающихся спортивные состязания, праздники, фестивали, представления, которые открывают возможности для творческой самореализации обучающихся и включают их в деятельную заботу об окружающих — Дни Здоровья, День поселка, День города, День пожилого человека; </w:t>
      </w:r>
    </w:p>
    <w:p>
      <w:pPr>
        <w:pStyle w:val="Normal"/>
        <w:ind w:firstLine="709"/>
        <w:rPr>
          <w:b/>
          <w:b/>
          <w:bCs/>
          <w:iCs/>
          <w:szCs w:val="28"/>
          <w:lang w:val="ru-RU"/>
        </w:rPr>
      </w:pPr>
      <w:r>
        <w:rPr>
          <w:rStyle w:val="CharAttribute501"/>
          <w:rFonts w:eastAsia="№Е"/>
          <w:i w:val="false"/>
          <w:sz w:val="24"/>
          <w:highlight w:val="white"/>
          <w:u w:val="none"/>
          <w:lang w:val="ru-RU"/>
        </w:rPr>
        <w:t xml:space="preserve">участие во всероссийских акциях, посвященных значимым отечественным </w:t>
        <w:br/>
        <w:t>и международным событиям - «Свеча памяти», «Бессмертный полк».</w:t>
      </w:r>
    </w:p>
    <w:p>
      <w:pPr>
        <w:pStyle w:val="Normal"/>
        <w:ind w:firstLine="709"/>
        <w:rPr>
          <w:b/>
          <w:b/>
          <w:bCs/>
          <w:i/>
          <w:i/>
          <w:iCs/>
          <w:sz w:val="28"/>
          <w:szCs w:val="28"/>
          <w:lang w:val="ru-RU"/>
        </w:rPr>
      </w:pPr>
      <w:r>
        <w:rPr>
          <w:b/>
          <w:bCs/>
          <w:i/>
          <w:iCs/>
          <w:sz w:val="24"/>
          <w:highlight w:val="white"/>
          <w:lang w:val="ru-RU"/>
        </w:rPr>
        <w:t>На уровне образовательной организации:</w:t>
      </w:r>
    </w:p>
    <w:p>
      <w:pPr>
        <w:pStyle w:val="Normal"/>
        <w:ind w:firstLine="709"/>
        <w:rPr>
          <w:b/>
          <w:b/>
          <w:bCs/>
          <w:iCs/>
          <w:szCs w:val="28"/>
          <w:lang w:val="ru-RU"/>
        </w:rPr>
      </w:pPr>
      <w:r>
        <w:rPr>
          <w:rStyle w:val="CharAttribute501"/>
          <w:rFonts w:eastAsia="№Е"/>
          <w:i w:val="false"/>
          <w:sz w:val="24"/>
          <w:highlight w:val="white"/>
          <w:u w:val="none"/>
          <w:lang w:val="ru-RU"/>
        </w:rPr>
        <w:t>общешкольные праздники – ежегодно проводимые творческие (театрализованные, музыкальные, литературные и т.п.) дела, связанные со значимыми для обучающихся и педагогических работников знаменательными датами и в которых участвуют все классы школы: «День учителя», «Мамины звездочки»;</w:t>
      </w:r>
    </w:p>
    <w:p>
      <w:pPr>
        <w:pStyle w:val="Normal"/>
        <w:ind w:firstLine="709"/>
        <w:rPr>
          <w:b/>
          <w:b/>
          <w:bCs/>
          <w:i/>
          <w:i/>
          <w:iCs/>
          <w:sz w:val="28"/>
          <w:szCs w:val="28"/>
          <w:lang w:val="ru-RU"/>
        </w:rPr>
      </w:pPr>
      <w:r>
        <w:rPr>
          <w:bCs/>
          <w:sz w:val="24"/>
          <w:highlight w:val="white"/>
          <w:lang w:val="ru-RU"/>
        </w:rPr>
        <w:t xml:space="preserve">церемонии награждения (по итогам года) обучающихся и педагогических работников за активное участие в жизни школы, защиту чести школы в конкурсах, соревнованиях, олимпиадах, значительный вклад в развитие школы. Это способствует поощрению социальной активности обучающихся, развитию позитивных межличностных отношений между </w:t>
      </w:r>
      <w:r>
        <w:rPr>
          <w:color w:val="000000"/>
          <w:sz w:val="24"/>
          <w:highlight w:val="white"/>
          <w:lang w:val="ru-RU"/>
        </w:rPr>
        <w:t>педагогическими работниками</w:t>
      </w:r>
      <w:r>
        <w:rPr>
          <w:bCs/>
          <w:sz w:val="24"/>
          <w:highlight w:val="white"/>
          <w:lang w:val="ru-RU"/>
        </w:rPr>
        <w:t xml:space="preserve"> и воспитанниками, формированию чувства доверия и уважения друг к другу.</w:t>
      </w:r>
    </w:p>
    <w:p>
      <w:pPr>
        <w:pStyle w:val="Normal"/>
        <w:ind w:firstLine="709"/>
        <w:rPr>
          <w:rFonts w:eastAsia="№Е"/>
          <w:b/>
          <w:b/>
          <w:bCs/>
          <w:iCs/>
          <w:szCs w:val="28"/>
          <w:lang w:val="ru-RU"/>
        </w:rPr>
      </w:pPr>
      <w:r>
        <w:rPr>
          <w:b/>
          <w:bCs/>
          <w:i/>
          <w:iCs/>
          <w:sz w:val="24"/>
          <w:highlight w:val="white"/>
          <w:lang w:val="ru-RU"/>
        </w:rPr>
        <w:t>На уровне класса:</w:t>
      </w:r>
    </w:p>
    <w:p>
      <w:pPr>
        <w:pStyle w:val="Normal"/>
        <w:ind w:firstLine="709"/>
        <w:rPr>
          <w:rFonts w:eastAsia="№Е"/>
          <w:szCs w:val="28"/>
          <w:lang w:val="ru-RU"/>
        </w:rPr>
      </w:pPr>
      <w:r>
        <w:rPr>
          <w:bCs/>
          <w:sz w:val="24"/>
          <w:highlight w:val="white"/>
          <w:lang w:val="ru-RU"/>
        </w:rPr>
        <w:t>выбор и делегирование представителей классов в общешкольные советы</w:t>
      </w:r>
      <w:r>
        <w:rPr>
          <w:rStyle w:val="CharAttribute501"/>
          <w:rFonts w:eastAsia="№Е"/>
          <w:i w:val="false"/>
          <w:sz w:val="24"/>
          <w:highlight w:val="white"/>
          <w:u w:val="none"/>
          <w:lang w:val="ru-RU"/>
        </w:rPr>
        <w:t xml:space="preserve"> дел, ответственных за подготовку общешкольных ключевых дел; </w:t>
      </w:r>
    </w:p>
    <w:p>
      <w:pPr>
        <w:pStyle w:val="Normal"/>
        <w:ind w:firstLine="709"/>
        <w:rPr>
          <w:rFonts w:eastAsia="№Е"/>
          <w:b/>
          <w:b/>
          <w:bCs/>
          <w:iCs/>
          <w:szCs w:val="28"/>
          <w:lang w:val="ru-RU"/>
        </w:rPr>
      </w:pPr>
      <w:r>
        <w:rPr>
          <w:rStyle w:val="CharAttribute501"/>
          <w:rFonts w:eastAsia="№Е"/>
          <w:i w:val="false"/>
          <w:sz w:val="24"/>
          <w:highlight w:val="white"/>
          <w:u w:val="none"/>
          <w:lang w:val="ru-RU"/>
        </w:rPr>
        <w:t xml:space="preserve">участие  класса в реализации общешкольных ключевых дел — дежурство по школе; </w:t>
      </w:r>
    </w:p>
    <w:p>
      <w:pPr>
        <w:pStyle w:val="Normal"/>
        <w:ind w:firstLine="709"/>
        <w:rPr>
          <w:rFonts w:eastAsia="№Е"/>
          <w:b/>
          <w:b/>
          <w:bCs/>
          <w:iCs/>
          <w:sz w:val="28"/>
          <w:szCs w:val="28"/>
          <w:u w:val="single"/>
          <w:lang w:val="ru-RU"/>
        </w:rPr>
      </w:pPr>
      <w:r>
        <w:rPr>
          <w:rStyle w:val="CharAttribute501"/>
          <w:rFonts w:eastAsia="№Е"/>
          <w:i w:val="false"/>
          <w:sz w:val="24"/>
          <w:highlight w:val="white"/>
          <w:u w:val="none"/>
          <w:lang w:val="ru-RU"/>
        </w:rPr>
        <w:t>проведение в рамках класса итогового анализа обучающимися общешкольных ключевых дел, участие представителей классов в итоговом анализе проведенных дел на уровне общешкольных советов дела.</w:t>
      </w:r>
    </w:p>
    <w:p>
      <w:pPr>
        <w:pStyle w:val="Normal"/>
        <w:ind w:firstLine="709"/>
        <w:rPr>
          <w:rFonts w:eastAsia="№Е"/>
          <w:b/>
          <w:b/>
          <w:bCs/>
          <w:iCs/>
          <w:szCs w:val="28"/>
          <w:lang w:val="ru-RU"/>
        </w:rPr>
      </w:pPr>
      <w:r>
        <w:rPr>
          <w:b/>
          <w:bCs/>
          <w:i/>
          <w:iCs/>
          <w:sz w:val="24"/>
          <w:highlight w:val="white"/>
          <w:lang w:val="ru-RU"/>
        </w:rPr>
        <w:t>На уровне обучающихся:</w:t>
      </w:r>
      <w:r>
        <w:rPr>
          <w:rStyle w:val="CharAttribute501"/>
          <w:rFonts w:eastAsia="№Е"/>
          <w:b/>
          <w:bCs/>
          <w:i w:val="false"/>
          <w:iCs/>
          <w:sz w:val="24"/>
          <w:highlight w:val="white"/>
          <w:lang w:val="ru-RU"/>
        </w:rPr>
        <w:t xml:space="preserve"> </w:t>
      </w:r>
    </w:p>
    <w:p>
      <w:pPr>
        <w:pStyle w:val="Normal"/>
        <w:ind w:firstLine="709"/>
        <w:rPr>
          <w:rFonts w:eastAsia="№Е"/>
          <w:b/>
          <w:b/>
          <w:bCs/>
          <w:iCs/>
          <w:sz w:val="28"/>
          <w:szCs w:val="28"/>
          <w:u w:val="single"/>
          <w:lang w:val="ru-RU"/>
        </w:rPr>
      </w:pPr>
      <w:r>
        <w:rPr>
          <w:rStyle w:val="CharAttribute501"/>
          <w:rFonts w:eastAsia="№Е"/>
          <w:i w:val="false"/>
          <w:iCs/>
          <w:sz w:val="24"/>
          <w:highlight w:val="white"/>
          <w:u w:val="none"/>
          <w:lang w:val="ru-RU"/>
        </w:rPr>
        <w:t>вовлечение по возможности</w:t>
      </w:r>
      <w:r>
        <w:rPr>
          <w:i/>
          <w:sz w:val="24"/>
          <w:highlight w:val="white"/>
          <w:lang w:val="ru-RU"/>
        </w:rPr>
        <w:t xml:space="preserve"> </w:t>
      </w:r>
      <w:r>
        <w:rPr>
          <w:sz w:val="24"/>
          <w:highlight w:val="white"/>
          <w:lang w:val="ru-RU"/>
        </w:rPr>
        <w:t xml:space="preserve">каждого обучающегося в ключевые дела школы </w:t>
        <w:br/>
        <w:t>в одной из возможных для них ролей: сценаристов, постановщиков, исполнителей, ведущих, декораторов, музыкальных редакторов, корреспондентов, ответственных за костюмы и оборудование, ответственных за приглашение и встречу гостей и т.п.);</w:t>
      </w:r>
    </w:p>
    <w:p>
      <w:pPr>
        <w:pStyle w:val="Normal"/>
        <w:ind w:firstLine="709"/>
        <w:rPr>
          <w:rFonts w:eastAsia="№Е"/>
          <w:b/>
          <w:b/>
          <w:bCs/>
          <w:iCs/>
          <w:sz w:val="28"/>
          <w:szCs w:val="28"/>
          <w:u w:val="single"/>
          <w:lang w:val="ru-RU"/>
        </w:rPr>
      </w:pPr>
      <w:r>
        <w:rPr>
          <w:sz w:val="24"/>
          <w:highlight w:val="white"/>
          <w:lang w:val="ru-RU"/>
        </w:rPr>
        <w:t>индивидуальная помощь обучающемуся (</w:t>
      </w:r>
      <w:r>
        <w:rPr>
          <w:rFonts w:eastAsia="№Е"/>
          <w:iCs/>
          <w:sz w:val="24"/>
          <w:highlight w:val="white"/>
          <w:lang w:val="ru-RU"/>
        </w:rPr>
        <w:t xml:space="preserve">при необходимости) в освоении навыков </w:t>
      </w:r>
      <w:r>
        <w:rPr>
          <w:sz w:val="24"/>
          <w:highlight w:val="white"/>
          <w:lang w:val="ru-RU"/>
        </w:rPr>
        <w:t>подготовки, проведения и анализа ключевых дел;</w:t>
      </w:r>
    </w:p>
    <w:p>
      <w:pPr>
        <w:pStyle w:val="Normal"/>
        <w:ind w:firstLine="709"/>
        <w:rPr>
          <w:rFonts w:eastAsia="№Е"/>
          <w:b/>
          <w:b/>
          <w:bCs/>
          <w:iCs/>
          <w:sz w:val="28"/>
          <w:szCs w:val="28"/>
          <w:u w:val="single"/>
          <w:lang w:val="ru-RU"/>
        </w:rPr>
      </w:pPr>
      <w:r>
        <w:rPr>
          <w:sz w:val="24"/>
          <w:highlight w:val="white"/>
          <w:lang w:val="ru-RU"/>
        </w:rPr>
        <w:t xml:space="preserve">наблюдение за поведением обучающегося в ситуациях подготовки, проведения и анализа ключевых дел, за его отношениями со сверстниками, старшими и младшими обучающимися, с </w:t>
      </w:r>
      <w:r>
        <w:rPr>
          <w:color w:val="000000"/>
          <w:sz w:val="24"/>
          <w:highlight w:val="white"/>
          <w:lang w:val="ru-RU"/>
        </w:rPr>
        <w:t>педагогическими работниками</w:t>
      </w:r>
      <w:r>
        <w:rPr>
          <w:sz w:val="24"/>
          <w:highlight w:val="white"/>
          <w:lang w:val="ru-RU"/>
        </w:rPr>
        <w:t xml:space="preserve"> и другими взрослыми;</w:t>
      </w:r>
    </w:p>
    <w:p>
      <w:pPr>
        <w:pStyle w:val="Normal"/>
        <w:ind w:firstLine="709"/>
        <w:rPr>
          <w:sz w:val="22"/>
          <w:szCs w:val="22"/>
          <w:lang w:val="ru-RU"/>
        </w:rPr>
      </w:pPr>
      <w:r>
        <w:rPr>
          <w:sz w:val="24"/>
          <w:highlight w:val="white"/>
          <w:lang w:val="ru-RU"/>
        </w:rPr>
        <w:t xml:space="preserve">при необходимости коррекция поведения обучающегося через частные беседы с ним, через включение его в совместную работу с другими обучающимися, которые могли бы стать хорошим примером для обучающегося, через предложение взять в следующем ключевом деле на себя роль ответственного за тот или иной фрагмент общей работы. </w:t>
      </w:r>
    </w:p>
    <w:p>
      <w:pPr>
        <w:pStyle w:val="Normal"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rPr>
          <w:sz w:val="24"/>
          <w:szCs w:val="24"/>
        </w:rPr>
      </w:pPr>
      <w:r>
        <w:rPr>
          <w:b/>
          <w:iCs/>
          <w:color w:val="000000"/>
          <w:sz w:val="24"/>
          <w:szCs w:val="24"/>
          <w:highlight w:val="white"/>
          <w:lang w:val="ru-RU"/>
        </w:rPr>
        <w:t>ЦИКЛОГРАММА ОБЩЕШКОЛЬНЫХ МЕРОПРИЯТИЙ (5-9 классы).</w:t>
      </w:r>
    </w:p>
    <w:p>
      <w:pPr>
        <w:pStyle w:val="Normal"/>
        <w:rPr>
          <w:b/>
          <w:b/>
          <w:iCs/>
          <w:color w:val="000000"/>
          <w:sz w:val="28"/>
          <w:szCs w:val="28"/>
          <w:lang w:val="ru-RU"/>
        </w:rPr>
      </w:pPr>
      <w:r>
        <w:rPr>
          <w:b/>
          <w:iCs/>
          <w:color w:val="000000"/>
          <w:sz w:val="28"/>
          <w:szCs w:val="28"/>
          <w:lang w:val="ru-RU"/>
        </w:rPr>
      </w:r>
    </w:p>
    <w:tbl>
      <w:tblPr>
        <w:tblStyle w:val="aff7"/>
        <w:tblpPr w:bottomFromText="0" w:horzAnchor="text" w:leftFromText="180" w:rightFromText="180" w:tblpX="0" w:tblpY="1" w:topFromText="0" w:vertAnchor="text"/>
        <w:tblW w:w="10050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8672"/>
        <w:gridCol w:w="1377"/>
      </w:tblGrid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iCs/>
                <w:color w:val="000000"/>
                <w:sz w:val="24"/>
                <w:lang w:val="ru-RU"/>
              </w:rPr>
            </w:pPr>
            <w:r>
              <w:rPr>
                <w:iCs/>
                <w:color w:val="000000"/>
                <w:sz w:val="24"/>
                <w:szCs w:val="20"/>
                <w:lang w:val="ru-RU" w:eastAsia="ru-RU"/>
              </w:rPr>
              <w:t>Название мероприятия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iCs/>
                <w:color w:val="000000"/>
                <w:sz w:val="24"/>
                <w:lang w:val="ru-RU"/>
              </w:rPr>
            </w:pPr>
            <w:r>
              <w:rPr>
                <w:iCs/>
                <w:color w:val="000000"/>
                <w:sz w:val="24"/>
                <w:szCs w:val="20"/>
                <w:lang w:val="ru-RU" w:eastAsia="ru-RU"/>
              </w:rPr>
              <w:t>Класс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iCs/>
                <w:color w:val="000000"/>
                <w:sz w:val="24"/>
                <w:lang w:val="ru-RU"/>
              </w:rPr>
            </w:pPr>
            <w:r>
              <w:rPr>
                <w:b/>
                <w:iCs/>
                <w:color w:val="000000"/>
                <w:sz w:val="24"/>
                <w:szCs w:val="20"/>
                <w:lang w:val="ru-RU" w:eastAsia="ru-RU"/>
              </w:rPr>
              <w:t>Сентябрь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iCs/>
                <w:color w:val="000000"/>
                <w:sz w:val="24"/>
                <w:szCs w:val="20"/>
                <w:lang w:val="ru-RU" w:eastAsia="ru-RU"/>
              </w:rPr>
            </w:pPr>
            <w:r>
              <w:rPr>
                <w:iCs/>
                <w:color w:val="000000"/>
                <w:sz w:val="24"/>
                <w:szCs w:val="20"/>
                <w:lang w:val="ru-RU" w:eastAsia="ru-RU"/>
              </w:rPr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Торжественная линейка ко Дню знаний.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Первый классный общешкольный час – «Люби и знай свой край»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6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Акция «Журавли памяти, надежды»  (памяти Беслана)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8-9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День Сосново  «Цвети наш край».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Классный час  «Любовь к Родине начинается с семьи».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Классный час «Солидарность в борьбе с терроризмом».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7-8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Профилактическая беседа с представителем ОВД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Волонтерская акция к выставке особо охраняемых природных зон ЛО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8-9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Митинг, посвященный Дню начала блокады Ленинграда.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Районный фестиваль «Здоровье-это здорово».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7-9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Конкурс рисунков и фотографий «Сосновская осень».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Районный легкоатлетический забег «Стартуем вместе».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ИРП «Путешествие на таинственный остров».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Школьный «День здоровья».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Всероссийский конкурс сочинений.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Формирование школьного самоуправления</w:t>
            </w:r>
          </w:p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- агитационная неделя</w:t>
            </w:r>
          </w:p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- встреча с избирателями</w:t>
            </w:r>
          </w:p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- день выборов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Экскурсионный поход в 143 пожарную часть п. Сосново.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b/>
                <w:b/>
                <w:iCs/>
                <w:color w:val="000000"/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Школьный этап  «Что? Где? Когда?».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8-9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eastAsia="ru-RU"/>
              </w:rPr>
              <w:t>Общешкольный кросс</w:t>
            </w:r>
            <w:r>
              <w:rPr>
                <w:sz w:val="24"/>
                <w:szCs w:val="20"/>
                <w:lang w:val="ru-RU" w:eastAsia="ru-RU"/>
              </w:rPr>
              <w:t xml:space="preserve"> </w:t>
            </w:r>
            <w:r>
              <w:rPr>
                <w:sz w:val="24"/>
                <w:szCs w:val="20"/>
                <w:lang w:eastAsia="ru-RU"/>
              </w:rPr>
              <w:t>«Кросс наций»</w:t>
            </w:r>
            <w:r>
              <w:rPr>
                <w:sz w:val="24"/>
                <w:szCs w:val="20"/>
                <w:lang w:val="ru-RU" w:eastAsia="ru-RU"/>
              </w:rPr>
              <w:t>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</w:rPr>
            </w:pPr>
            <w:r>
              <w:rPr>
                <w:b/>
                <w:iCs/>
                <w:color w:val="000000"/>
                <w:sz w:val="24"/>
                <w:szCs w:val="20"/>
                <w:lang w:val="ru-RU" w:eastAsia="ru-RU"/>
              </w:rPr>
              <w:t>Октябрь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eastAsia="ru-RU"/>
              </w:rPr>
              <w:t>52 ОСШ по мини-футболу</w:t>
            </w:r>
            <w:r>
              <w:rPr>
                <w:sz w:val="24"/>
                <w:szCs w:val="20"/>
                <w:lang w:val="ru-RU" w:eastAsia="ru-RU"/>
              </w:rPr>
              <w:t>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Изготовление праздничной открытки на День учителя.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Выставка ко Дню учителя «Школьные окна» и выставка ДПИ ДДТ.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6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eastAsia="ru-RU"/>
              </w:rPr>
              <w:t>Рейд по проверке учебников</w:t>
            </w:r>
            <w:r>
              <w:rPr>
                <w:sz w:val="24"/>
                <w:szCs w:val="20"/>
                <w:lang w:val="ru-RU" w:eastAsia="ru-RU"/>
              </w:rPr>
              <w:t>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Поздравительная неделя учителей-ветеранов труда.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Викторина «Вокруг Света за 80 дней».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5-6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Семинар «Политика с нуля» Е. Игнатьев.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8-9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День самоуправления ко Дню учителя.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Участие в осеннем цикле интеллектуальных игр «Ромбус».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6-9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Общешкольный День здоровья.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b/>
                <w:iCs/>
                <w:color w:val="000000"/>
                <w:sz w:val="24"/>
                <w:szCs w:val="20"/>
                <w:lang w:val="ru-RU" w:eastAsia="ru-RU"/>
              </w:rPr>
              <w:t>Ноябрь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Изготовление стенгазеты ко Дню матери.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Проведение общешкольного классного часа «Безопасность в сети Интернет».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7-9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 xml:space="preserve">Первенство Приозерского района баскетбол 5-6 класс </w:t>
            </w:r>
          </w:p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Лига школьного спорта.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6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Поездка на ВФСК ГТО г. Приозерск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8-9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Школьный конкурс талантов «Мамины звездочки».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color w:val="000000" w:themeColor="text1"/>
                <w:sz w:val="28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 xml:space="preserve">Школьная </w:t>
            </w:r>
            <w:r>
              <w:rPr>
                <w:sz w:val="24"/>
                <w:szCs w:val="20"/>
                <w:lang w:eastAsia="ru-RU"/>
              </w:rPr>
              <w:t>научная конференция</w:t>
            </w:r>
            <w:r>
              <w:rPr>
                <w:sz w:val="24"/>
                <w:szCs w:val="20"/>
                <w:lang w:val="ru-RU" w:eastAsia="ru-RU"/>
              </w:rPr>
              <w:t xml:space="preserve"> проектов.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8-9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Поездка на завод «Кока-Кола».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6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«Урок цифры» с губернатором А.Ю. Дрозденко.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Классный час – Беседа «Правовые основы».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8-9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b/>
                <w:iCs/>
                <w:color w:val="000000"/>
                <w:sz w:val="24"/>
                <w:szCs w:val="20"/>
                <w:lang w:val="ru-RU" w:eastAsia="ru-RU"/>
              </w:rPr>
              <w:t>Декабрь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szCs w:val="20"/>
                <w:lang w:val="ru-RU" w:eastAsia="ru-RU"/>
              </w:rPr>
            </w:pPr>
            <w:r>
              <w:rPr>
                <w:sz w:val="24"/>
                <w:szCs w:val="20"/>
                <w:lang w:val="ru-RU" w:eastAsia="ru-RU"/>
              </w:rPr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eastAsia="ru-RU"/>
              </w:rPr>
              <w:t>Зимний цикл игр «Ромбус»</w:t>
            </w:r>
            <w:r>
              <w:rPr>
                <w:sz w:val="24"/>
                <w:szCs w:val="20"/>
                <w:lang w:val="ru-RU" w:eastAsia="ru-RU"/>
              </w:rPr>
              <w:t>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eastAsia="ru-RU"/>
              </w:rPr>
              <w:t>Поездка на Губернаторскую Елку-2016</w:t>
            </w:r>
            <w:r>
              <w:rPr>
                <w:sz w:val="24"/>
                <w:szCs w:val="20"/>
                <w:lang w:val="ru-RU" w:eastAsia="ru-RU"/>
              </w:rPr>
              <w:t>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eastAsia="ru-RU"/>
              </w:rPr>
              <w:t>Поездка в Мичуринский техникум</w:t>
            </w:r>
            <w:r>
              <w:rPr>
                <w:sz w:val="24"/>
                <w:szCs w:val="20"/>
                <w:lang w:val="ru-RU" w:eastAsia="ru-RU"/>
              </w:rPr>
              <w:t>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eastAsia="ru-RU"/>
              </w:rPr>
              <w:t>Совет по профилактике</w:t>
            </w:r>
            <w:r>
              <w:rPr>
                <w:sz w:val="24"/>
                <w:szCs w:val="20"/>
                <w:lang w:val="ru-RU" w:eastAsia="ru-RU"/>
              </w:rPr>
              <w:t>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Подготовка праздничный плакатов к Новому году.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 xml:space="preserve">Новогоднее театрализованное представление. 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Дискотека и ИРП для 5-8 классов.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b/>
                <w:iCs/>
                <w:color w:val="000000"/>
                <w:sz w:val="24"/>
                <w:szCs w:val="20"/>
                <w:lang w:val="ru-RU" w:eastAsia="ru-RU"/>
              </w:rPr>
              <w:t>Январь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szCs w:val="20"/>
                <w:lang w:val="ru-RU" w:eastAsia="ru-RU"/>
              </w:rPr>
            </w:pPr>
            <w:r>
              <w:rPr>
                <w:sz w:val="24"/>
                <w:szCs w:val="20"/>
                <w:lang w:val="ru-RU" w:eastAsia="ru-RU"/>
              </w:rPr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Поздравление ветеранов-блокадников на дому.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Мероприятие «Новая смена», посвящённое – Году экологии.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Общешкольный классный час «Музеи, экспозиции и памятные места блокадного Ленинграда».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eastAsia="ru-RU"/>
              </w:rPr>
              <w:t>Акция «Свеча памяти»</w:t>
            </w:r>
            <w:r>
              <w:rPr>
                <w:sz w:val="24"/>
                <w:szCs w:val="20"/>
                <w:lang w:val="ru-RU" w:eastAsia="ru-RU"/>
              </w:rPr>
              <w:t>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eastAsia="ru-RU"/>
              </w:rPr>
              <w:t>Муниципальное родительское собрание</w:t>
            </w:r>
            <w:r>
              <w:rPr>
                <w:sz w:val="24"/>
                <w:szCs w:val="20"/>
                <w:lang w:val="ru-RU" w:eastAsia="ru-RU"/>
              </w:rPr>
              <w:t>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eastAsia="ru-RU"/>
              </w:rPr>
              <w:t>Общепоселковое мероприятие «Герои спорта»</w:t>
            </w:r>
            <w:r>
              <w:rPr>
                <w:sz w:val="24"/>
                <w:szCs w:val="20"/>
                <w:lang w:val="ru-RU" w:eastAsia="ru-RU"/>
              </w:rPr>
              <w:t>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7-9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Акция по сбору макулатуры «Бумажный БУМ».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Литературно-музыкальная композиция «Бессмертный Ленинград».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b/>
                <w:iCs/>
                <w:color w:val="000000"/>
                <w:sz w:val="24"/>
                <w:szCs w:val="20"/>
                <w:lang w:val="ru-RU" w:eastAsia="ru-RU"/>
              </w:rPr>
              <w:t>Февраль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Поездка весенний цикл игр «Ромбус».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6-9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eastAsia="ru-RU"/>
              </w:rPr>
              <w:t xml:space="preserve">Соревнования </w:t>
            </w:r>
            <w:r>
              <w:rPr>
                <w:sz w:val="24"/>
                <w:szCs w:val="20"/>
                <w:lang w:val="ru-RU" w:eastAsia="ru-RU"/>
              </w:rPr>
              <w:t>«Л</w:t>
            </w:r>
            <w:r>
              <w:rPr>
                <w:sz w:val="24"/>
                <w:szCs w:val="20"/>
                <w:lang w:eastAsia="ru-RU"/>
              </w:rPr>
              <w:t>ыжня России</w:t>
            </w:r>
            <w:r>
              <w:rPr>
                <w:sz w:val="24"/>
                <w:szCs w:val="20"/>
                <w:lang w:val="ru-RU" w:eastAsia="ru-RU"/>
              </w:rPr>
              <w:t>».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Общепоселковый День здоровья, ФОК «Сосновский».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eastAsia="ru-RU"/>
              </w:rPr>
              <w:t>Совет по профилактике</w:t>
            </w:r>
            <w:r>
              <w:rPr>
                <w:sz w:val="24"/>
                <w:szCs w:val="20"/>
                <w:lang w:val="ru-RU" w:eastAsia="ru-RU"/>
              </w:rPr>
              <w:t>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Мероприятие «А, ну-ка, парни!».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eastAsia="ru-RU"/>
              </w:rPr>
              <w:t>Мероприятие «Ярмарка военных профессий»</w:t>
            </w:r>
            <w:r>
              <w:rPr>
                <w:sz w:val="24"/>
                <w:szCs w:val="20"/>
                <w:lang w:val="ru-RU" w:eastAsia="ru-RU"/>
              </w:rPr>
              <w:t>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8-9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Районный этап 53 ОСШ по лыжам.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7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Акция ко Дню всех влюбленных «Первая любовь».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Мероприятие к 250-летию И.А. Крылова.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5-6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b/>
                <w:b/>
                <w:sz w:val="24"/>
                <w:u w:val="single"/>
                <w:lang w:val="ru-RU"/>
              </w:rPr>
            </w:pPr>
            <w:r>
              <w:rPr>
                <w:sz w:val="24"/>
                <w:szCs w:val="20"/>
                <w:lang w:eastAsia="ru-RU"/>
              </w:rPr>
              <w:t>Муниципальная «Ярмарка профессий»</w:t>
            </w:r>
            <w:r>
              <w:rPr>
                <w:sz w:val="24"/>
                <w:szCs w:val="20"/>
                <w:lang w:val="ru-RU" w:eastAsia="ru-RU"/>
              </w:rPr>
              <w:t>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8-9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b/>
                <w:iCs/>
                <w:color w:val="000000"/>
                <w:sz w:val="24"/>
                <w:szCs w:val="20"/>
                <w:lang w:val="ru-RU" w:eastAsia="ru-RU"/>
              </w:rPr>
              <w:t>Март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Утренняя акция «Поздравление учителя». Выставка работ ДПИ (ДДТ)</w:t>
            </w:r>
          </w:p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eastAsia="ru-RU"/>
              </w:rPr>
              <w:t>Концерт «Солнце для учителя»</w:t>
            </w:r>
            <w:r>
              <w:rPr>
                <w:sz w:val="24"/>
                <w:szCs w:val="20"/>
                <w:lang w:val="ru-RU" w:eastAsia="ru-RU"/>
              </w:rPr>
              <w:t>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eastAsia="ru-RU"/>
              </w:rPr>
              <w:t>Неделя информатики и математики</w:t>
            </w:r>
            <w:r>
              <w:rPr>
                <w:sz w:val="24"/>
                <w:szCs w:val="20"/>
                <w:lang w:val="ru-RU" w:eastAsia="ru-RU"/>
              </w:rPr>
              <w:t>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7-9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Конкурс «А, ну-ка, девушки!».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 xml:space="preserve">Поездка в приют для бездомных животных в рамках акции «Добрый Друг». 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Поездка на семинар «Профессия без границ» от Профсоюза г. Выборг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8-9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Поездка на Единый День профориентации.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8-9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Ярмарка п</w:t>
            </w:r>
            <w:r>
              <w:rPr>
                <w:sz w:val="24"/>
                <w:szCs w:val="20"/>
                <w:lang w:eastAsia="ru-RU"/>
              </w:rPr>
              <w:t>асхальных сувениров</w:t>
            </w:r>
            <w:r>
              <w:rPr>
                <w:sz w:val="24"/>
                <w:szCs w:val="20"/>
                <w:lang w:val="ru-RU" w:eastAsia="ru-RU"/>
              </w:rPr>
              <w:t>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</w:rPr>
            </w:pPr>
            <w:r>
              <w:rPr>
                <w:b/>
                <w:iCs/>
                <w:color w:val="000000"/>
                <w:sz w:val="24"/>
                <w:szCs w:val="20"/>
                <w:lang w:val="ru-RU" w:eastAsia="ru-RU"/>
              </w:rPr>
              <w:t>Апрель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eastAsia="ru-RU"/>
              </w:rPr>
              <w:t>Игры «Ромбус» Финальная игра</w:t>
            </w:r>
            <w:r>
              <w:rPr>
                <w:sz w:val="24"/>
                <w:szCs w:val="20"/>
                <w:lang w:val="ru-RU" w:eastAsia="ru-RU"/>
              </w:rPr>
              <w:t>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6-7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eastAsia="ru-RU"/>
              </w:rPr>
              <w:t>Выставка микроминиатюр «Микромир»</w:t>
            </w:r>
            <w:r>
              <w:rPr>
                <w:sz w:val="24"/>
                <w:szCs w:val="20"/>
                <w:lang w:val="ru-RU" w:eastAsia="ru-RU"/>
              </w:rPr>
              <w:t>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5-7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b/>
                <w:b/>
                <w:sz w:val="24"/>
                <w:u w:val="single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Классный час «Мир Средневековья» Вехи познания / Военмех.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8-9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Муниципальная научно-практическая конференция «Сферы знаний».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6-9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eastAsia="ru-RU"/>
              </w:rPr>
              <w:t>Областной конкурс «Наука побеждать</w:t>
            </w:r>
            <w:r>
              <w:rPr>
                <w:sz w:val="24"/>
                <w:szCs w:val="20"/>
                <w:lang w:val="ru-RU" w:eastAsia="ru-RU"/>
              </w:rPr>
              <w:t>».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6-9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Поездка на военно-спортивные игры «Я – защитник России»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eastAsia="ru-RU"/>
              </w:rPr>
              <w:t>Семинар «ЛО – территория безопасности»</w:t>
            </w:r>
            <w:r>
              <w:rPr>
                <w:sz w:val="24"/>
                <w:szCs w:val="20"/>
                <w:lang w:val="ru-RU" w:eastAsia="ru-RU"/>
              </w:rPr>
              <w:t>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6-9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eastAsia="ru-RU"/>
              </w:rPr>
              <w:t>Семинар «Безопасность в лесу»</w:t>
            </w:r>
            <w:r>
              <w:rPr>
                <w:sz w:val="24"/>
                <w:szCs w:val="20"/>
                <w:lang w:val="ru-RU" w:eastAsia="ru-RU"/>
              </w:rPr>
              <w:t>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eastAsia="ru-RU"/>
              </w:rPr>
              <w:t>День прыгуна в СЦО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8-9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eastAsia="ru-RU"/>
              </w:rPr>
              <w:t>Соревнования по пионерболу</w:t>
            </w:r>
            <w:r>
              <w:rPr>
                <w:sz w:val="24"/>
                <w:szCs w:val="20"/>
                <w:lang w:val="ru-RU" w:eastAsia="ru-RU"/>
              </w:rPr>
              <w:t>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7-9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eastAsia="ru-RU"/>
              </w:rPr>
              <w:t>Пасхальный бал</w:t>
            </w:r>
            <w:r>
              <w:rPr>
                <w:sz w:val="24"/>
                <w:szCs w:val="20"/>
                <w:lang w:val="ru-RU" w:eastAsia="ru-RU"/>
              </w:rPr>
              <w:t>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</w:rPr>
            </w:pPr>
            <w:r>
              <w:rPr>
                <w:b/>
                <w:iCs/>
                <w:color w:val="000000"/>
                <w:sz w:val="24"/>
                <w:szCs w:val="20"/>
                <w:lang w:val="ru-RU" w:eastAsia="ru-RU"/>
              </w:rPr>
              <w:t>Май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eastAsia="ru-RU"/>
              </w:rPr>
              <w:t>День победы- Бессмертный полк</w:t>
            </w:r>
            <w:r>
              <w:rPr>
                <w:sz w:val="24"/>
                <w:szCs w:val="20"/>
                <w:lang w:val="ru-RU" w:eastAsia="ru-RU"/>
              </w:rPr>
              <w:t>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Фестиваль «Смотр строя и песни».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Последний звонок</w:t>
            </w:r>
            <w:r>
              <w:rPr>
                <w:sz w:val="24"/>
                <w:szCs w:val="20"/>
                <w:lang w:val="ru-RU"/>
              </w:rPr>
              <w:t xml:space="preserve"> </w:t>
            </w:r>
            <w:r>
              <w:rPr>
                <w:sz w:val="24"/>
                <w:szCs w:val="20"/>
                <w:lang w:val="ru-RU" w:eastAsia="ru-RU"/>
              </w:rPr>
              <w:t>«Журавлиный клин улетает из школы».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sz w:val="24"/>
                <w:lang w:val="ru-RU"/>
              </w:rPr>
            </w:pPr>
            <w:r>
              <w:rPr>
                <w:rFonts w:cs="Cambria"/>
                <w:sz w:val="24"/>
                <w:szCs w:val="20"/>
                <w:lang w:eastAsia="ru-RU"/>
              </w:rPr>
              <w:t xml:space="preserve">Постановка </w:t>
            </w:r>
            <w:r>
              <w:rPr>
                <w:rFonts w:cs="Cambria"/>
                <w:sz w:val="24"/>
                <w:szCs w:val="20"/>
                <w:lang w:val="ru-RU" w:eastAsia="ru-RU"/>
              </w:rPr>
              <w:t>«</w:t>
            </w:r>
            <w:r>
              <w:rPr>
                <w:rFonts w:cs="Cambria"/>
                <w:sz w:val="24"/>
                <w:szCs w:val="20"/>
                <w:lang w:eastAsia="ru-RU"/>
              </w:rPr>
              <w:t>Родина мертвых поэтов»</w:t>
            </w:r>
            <w:r>
              <w:rPr>
                <w:rFonts w:cs="Cambria"/>
                <w:sz w:val="24"/>
                <w:szCs w:val="20"/>
                <w:lang w:val="ru-RU" w:eastAsia="ru-RU"/>
              </w:rPr>
              <w:t>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6-9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color w:val="000000" w:themeColor="text1"/>
                <w:sz w:val="24"/>
                <w:szCs w:val="20"/>
                <w:lang w:val="ru-RU" w:eastAsia="ru-RU"/>
              </w:rPr>
              <w:t>Муниципальный фестиваль творчества «Помним, гордимся, благодарим».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5-9</w:t>
            </w:r>
          </w:p>
        </w:tc>
      </w:tr>
      <w:tr>
        <w:trPr/>
        <w:tc>
          <w:tcPr>
            <w:tcW w:w="867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Походы</w:t>
            </w:r>
          </w:p>
        </w:tc>
        <w:tc>
          <w:tcPr>
            <w:tcW w:w="13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lang w:val="ru-RU" w:eastAsia="ru-RU"/>
              </w:rPr>
              <w:t>5-9</w:t>
            </w:r>
          </w:p>
        </w:tc>
      </w:tr>
    </w:tbl>
    <w:p>
      <w:pPr>
        <w:pStyle w:val="Normal"/>
        <w:rPr>
          <w:b/>
          <w:b/>
          <w:iCs/>
          <w:color w:val="000000"/>
          <w:sz w:val="28"/>
          <w:szCs w:val="28"/>
          <w:lang w:val="ru-RU"/>
        </w:rPr>
      </w:pPr>
      <w:r>
        <w:rPr>
          <w:b/>
          <w:iCs/>
          <w:color w:val="000000"/>
          <w:sz w:val="28"/>
          <w:szCs w:val="28"/>
          <w:lang w:val="ru-RU"/>
        </w:rPr>
      </w:r>
    </w:p>
    <w:p>
      <w:pPr>
        <w:pStyle w:val="Normal"/>
        <w:rPr>
          <w:b/>
          <w:b/>
          <w:iCs/>
          <w:color w:val="000000"/>
          <w:sz w:val="28"/>
          <w:szCs w:val="28"/>
          <w:lang w:val="ru-RU"/>
        </w:rPr>
      </w:pPr>
      <w:r>
        <w:rPr>
          <w:b/>
          <w:iCs/>
          <w:color w:val="000000"/>
          <w:sz w:val="24"/>
          <w:highlight w:val="white"/>
          <w:lang w:val="ru-RU"/>
        </w:rPr>
        <w:t>3.2. Модуль «Классное руководство»</w:t>
      </w:r>
    </w:p>
    <w:p>
      <w:pPr>
        <w:pStyle w:val="TextBodyIndent"/>
        <w:spacing w:before="0" w:after="0"/>
        <w:ind w:left="0" w:right="-1" w:firstLine="709"/>
        <w:contextualSpacing/>
        <w:rPr>
          <w:rFonts w:eastAsia="№Е"/>
          <w:b/>
          <w:b/>
          <w:bCs/>
          <w:iCs/>
          <w:szCs w:val="28"/>
          <w:lang w:val="ru-RU"/>
        </w:rPr>
      </w:pPr>
      <w:r>
        <w:rPr>
          <w:rStyle w:val="CharAttribute502"/>
          <w:rFonts w:eastAsia="№Е"/>
          <w:b/>
          <w:bCs/>
          <w:iCs/>
          <w:sz w:val="24"/>
          <w:szCs w:val="24"/>
          <w:highlight w:val="white"/>
          <w:lang w:val="ru-RU"/>
        </w:rPr>
        <w:t>Работа с классным коллективом:</w:t>
      </w:r>
    </w:p>
    <w:p>
      <w:pPr>
        <w:pStyle w:val="TextBodyIndent"/>
        <w:spacing w:before="0" w:after="0"/>
        <w:ind w:left="0" w:right="-1" w:firstLine="709"/>
        <w:contextualSpacing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4"/>
          <w:szCs w:val="24"/>
          <w:highlight w:val="white"/>
          <w:lang w:val="ru-RU"/>
        </w:rPr>
        <w:t>инициирование и поддержка участия класса в общешкольных ключевых делах, оказание необходимой помощи обучающимся в их подготовке, проведении и анализе;</w:t>
      </w:r>
    </w:p>
    <w:p>
      <w:pPr>
        <w:pStyle w:val="TextBodyIndent"/>
        <w:spacing w:before="0" w:after="0"/>
        <w:ind w:left="0" w:right="-1" w:firstLine="709"/>
        <w:contextualSpacing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4"/>
          <w:szCs w:val="24"/>
          <w:highlight w:val="white"/>
          <w:lang w:val="ru-RU"/>
        </w:rPr>
        <w:t>организация интересных и полезных для личностного развития обучающегося, совместных дел с обучающимися  класса (познавательной, трудовой, спортивно-оздоровительной, духовно-нравственной, творческой, профориентационной направленности), позволяющие с одной стороны, – вовлечь в них обучающихся с разными особенностями развития и тем самым дать им возможность самореализоваться в них, а с другой, – установить и упрочить доверительные отношения с обучающимися класса, стать для них значимым взрослым, задающим образцы поведения в обществе;</w:t>
      </w:r>
    </w:p>
    <w:p>
      <w:pPr>
        <w:pStyle w:val="TextBodyIndent"/>
        <w:spacing w:before="0" w:after="0"/>
        <w:ind w:left="0" w:right="-1" w:firstLine="709"/>
        <w:contextualSpacing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проведение классных часов как часов плодотворного и доверительного общения </w:t>
      </w:r>
      <w:r>
        <w:rPr>
          <w:rFonts w:ascii="Times New Roman" w:hAnsi="Times New Roman"/>
          <w:sz w:val="24"/>
          <w:szCs w:val="24"/>
          <w:highlight w:val="white"/>
          <w:lang w:val="ru-RU"/>
        </w:rPr>
        <w:t>педагогического работника</w:t>
      </w:r>
      <w:r>
        <w:rPr>
          <w:rFonts w:ascii="Times New Roman" w:hAnsi="Times New Roman"/>
          <w:sz w:val="24"/>
          <w:szCs w:val="24"/>
          <w:highlight w:val="white"/>
        </w:rPr>
        <w:t xml:space="preserve"> и обучающихся, основанных на принципах уважительного отношения к личности обучающегося, поддержки активной позиции каждого обучающегося в беседе, предоставления обучающимся возможности обсуждения и принятия решений по обсуждаемой проблеме, создани</w:t>
      </w:r>
      <w:r>
        <w:rPr>
          <w:rFonts w:ascii="Times New Roman" w:hAnsi="Times New Roman"/>
          <w:sz w:val="24"/>
          <w:szCs w:val="24"/>
          <w:highlight w:val="white"/>
          <w:lang w:val="ru-RU"/>
        </w:rPr>
        <w:t>я</w:t>
      </w:r>
      <w:r>
        <w:rPr>
          <w:rFonts w:ascii="Times New Roman" w:hAnsi="Times New Roman"/>
          <w:sz w:val="24"/>
          <w:szCs w:val="24"/>
          <w:highlight w:val="white"/>
        </w:rPr>
        <w:t xml:space="preserve"> благоприятной среды для общения; </w:t>
      </w:r>
    </w:p>
    <w:p>
      <w:pPr>
        <w:pStyle w:val="TextBodyIndent"/>
        <w:spacing w:before="0" w:after="0"/>
        <w:ind w:left="0" w:right="-1" w:firstLine="709"/>
        <w:contextualSpacing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4"/>
          <w:szCs w:val="24"/>
          <w:highlight w:val="white"/>
          <w:lang w:val="ru-RU"/>
        </w:rPr>
        <w:t>социометрические исследования с целью выбора оптимальной тактики включения детей с особыми потребностями в социальную среду класса;</w:t>
      </w:r>
    </w:p>
    <w:p>
      <w:pPr>
        <w:pStyle w:val="TextBodyIndent"/>
        <w:spacing w:before="0" w:after="0"/>
        <w:ind w:left="0" w:right="-1" w:firstLine="709"/>
        <w:contextualSpacing/>
        <w:rPr>
          <w:rFonts w:ascii="Times New Roman" w:hAnsi="Times New Roman" w:eastAsia="Tahoma"/>
          <w:sz w:val="28"/>
          <w:szCs w:val="28"/>
          <w:lang w:val="ru-RU"/>
        </w:rPr>
      </w:pPr>
      <w:r>
        <w:rPr>
          <w:rStyle w:val="CharAttribute504"/>
          <w:rFonts w:eastAsia="№Е"/>
          <w:sz w:val="24"/>
          <w:szCs w:val="24"/>
          <w:highlight w:val="white"/>
          <w:lang w:val="ru-RU"/>
        </w:rPr>
        <w:t>сплочение коллектива класса через внеурочную деятельность (см. модуль 3.3.)</w:t>
      </w:r>
      <w:r>
        <w:rPr>
          <w:rFonts w:eastAsia="Tahoma" w:ascii="Times New Roman" w:hAnsi="Times New Roman"/>
          <w:sz w:val="24"/>
          <w:szCs w:val="24"/>
          <w:highlight w:val="white"/>
          <w:lang w:val="ru-RU"/>
        </w:rPr>
        <w:t xml:space="preserve">. </w:t>
      </w:r>
    </w:p>
    <w:p>
      <w:pPr>
        <w:pStyle w:val="TextBodyIndent"/>
        <w:spacing w:before="0" w:after="0"/>
        <w:ind w:left="0" w:right="-1" w:firstLine="709"/>
        <w:contextualSpacing/>
        <w:rPr>
          <w:rStyle w:val="CharAttribute502"/>
          <w:rFonts w:eastAsia="№Е"/>
          <w:b/>
          <w:b/>
          <w:bCs/>
          <w:iCs/>
          <w:szCs w:val="28"/>
          <w:lang w:val="ru-RU"/>
        </w:rPr>
      </w:pPr>
      <w:r>
        <w:rPr>
          <w:rFonts w:eastAsia="№Е"/>
          <w:b/>
          <w:bCs/>
          <w:iCs/>
          <w:szCs w:val="28"/>
          <w:lang w:val="ru-RU"/>
        </w:rPr>
      </w:r>
    </w:p>
    <w:p>
      <w:pPr>
        <w:pStyle w:val="TextBodyIndent"/>
        <w:spacing w:before="0" w:after="0"/>
        <w:ind w:left="0" w:right="-1" w:firstLine="709"/>
        <w:contextualSpacing/>
        <w:rPr>
          <w:rFonts w:eastAsia="№Е"/>
          <w:b/>
          <w:b/>
          <w:bCs/>
          <w:iCs/>
          <w:szCs w:val="28"/>
          <w:lang w:val="ru-RU"/>
        </w:rPr>
      </w:pPr>
      <w:r>
        <w:rPr>
          <w:rStyle w:val="CharAttribute502"/>
          <w:rFonts w:eastAsia="№Е"/>
          <w:b/>
          <w:bCs/>
          <w:iCs/>
          <w:sz w:val="24"/>
          <w:szCs w:val="24"/>
          <w:highlight w:val="white"/>
        </w:rPr>
        <w:t>Индивидуаль</w:t>
      </w:r>
      <w:r>
        <w:rPr>
          <w:rStyle w:val="CharAttribute502"/>
          <w:rFonts w:eastAsia="№Е"/>
          <w:b/>
          <w:bCs/>
          <w:iCs/>
          <w:sz w:val="24"/>
          <w:szCs w:val="24"/>
          <w:highlight w:val="white"/>
          <w:lang w:val="ru-RU"/>
        </w:rPr>
        <w:t>ная</w:t>
      </w:r>
      <w:r>
        <w:rPr>
          <w:rStyle w:val="CharAttribute502"/>
          <w:rFonts w:eastAsia="№Е"/>
          <w:b/>
          <w:bCs/>
          <w:iCs/>
          <w:sz w:val="24"/>
          <w:szCs w:val="24"/>
          <w:highlight w:val="white"/>
        </w:rPr>
        <w:t xml:space="preserve"> работ</w:t>
      </w:r>
      <w:r>
        <w:rPr>
          <w:rStyle w:val="CharAttribute502"/>
          <w:rFonts w:eastAsia="№Е"/>
          <w:b/>
          <w:bCs/>
          <w:iCs/>
          <w:sz w:val="24"/>
          <w:szCs w:val="24"/>
          <w:highlight w:val="white"/>
          <w:lang w:val="ru-RU"/>
        </w:rPr>
        <w:t>а</w:t>
      </w:r>
      <w:r>
        <w:rPr>
          <w:rStyle w:val="CharAttribute502"/>
          <w:rFonts w:eastAsia="№Е"/>
          <w:b/>
          <w:bCs/>
          <w:iCs/>
          <w:sz w:val="24"/>
          <w:szCs w:val="24"/>
          <w:highlight w:val="white"/>
        </w:rPr>
        <w:t xml:space="preserve"> с обучающимися</w:t>
      </w:r>
      <w:r>
        <w:rPr>
          <w:rStyle w:val="CharAttribute502"/>
          <w:rFonts w:eastAsia="№Е"/>
          <w:b/>
          <w:bCs/>
          <w:iCs/>
          <w:sz w:val="24"/>
          <w:szCs w:val="24"/>
          <w:highlight w:val="white"/>
          <w:lang w:val="ru-RU"/>
        </w:rPr>
        <w:t>:</w:t>
      </w:r>
    </w:p>
    <w:p>
      <w:pPr>
        <w:pStyle w:val="TextBodyIndent"/>
        <w:spacing w:before="0" w:after="0"/>
        <w:ind w:left="0" w:right="-1" w:firstLine="709"/>
        <w:contextualSpacing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4"/>
          <w:szCs w:val="24"/>
          <w:highlight w:val="white"/>
          <w:lang w:val="ru-RU"/>
        </w:rPr>
        <w:t xml:space="preserve">изучение особенностей личностного развития обучающихся класса через наблюдение за поведением обучающихся в их повседневной жизни, в специально создаваемых педагогических ситуациях, в играх, погружающих обучающегося в мир человеческих отношений, в  беседах по тем или иным нравственным проблемам; результаты наблюдения сверяются с результатами бесед с родителями обучающихся, учителями-предметниками, а также (при необходимости) – со школьным психологом; </w:t>
      </w:r>
    </w:p>
    <w:p>
      <w:pPr>
        <w:pStyle w:val="TextBodyIndent"/>
        <w:spacing w:before="0" w:after="0"/>
        <w:ind w:left="0" w:right="-1" w:firstLine="709"/>
        <w:contextualSpacing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4"/>
          <w:szCs w:val="24"/>
          <w:highlight w:val="white"/>
        </w:rPr>
        <w:t>поддержка обучающегося в решении важных для него жизненных проблем (налаживани</w:t>
      </w:r>
      <w:r>
        <w:rPr>
          <w:rFonts w:ascii="Times New Roman" w:hAnsi="Times New Roman"/>
          <w:sz w:val="24"/>
          <w:szCs w:val="24"/>
          <w:highlight w:val="white"/>
          <w:lang w:val="ru-RU"/>
        </w:rPr>
        <w:t>е</w:t>
      </w:r>
      <w:r>
        <w:rPr>
          <w:rFonts w:ascii="Times New Roman" w:hAnsi="Times New Roman"/>
          <w:sz w:val="24"/>
          <w:szCs w:val="24"/>
          <w:highlight w:val="white"/>
        </w:rPr>
        <w:t xml:space="preserve"> взаимоотношений с одноклассниками или </w:t>
      </w:r>
      <w:r>
        <w:rPr>
          <w:rFonts w:ascii="Times New Roman" w:hAnsi="Times New Roman"/>
          <w:sz w:val="24"/>
          <w:szCs w:val="24"/>
          <w:highlight w:val="white"/>
          <w:lang w:val="ru-RU"/>
        </w:rPr>
        <w:t>педагогическими работниками</w:t>
      </w:r>
      <w:r>
        <w:rPr>
          <w:rFonts w:ascii="Times New Roman" w:hAnsi="Times New Roman"/>
          <w:sz w:val="24"/>
          <w:szCs w:val="24"/>
          <w:highlight w:val="white"/>
        </w:rPr>
        <w:t xml:space="preserve">, выбор профессии, </w:t>
      </w:r>
      <w:r>
        <w:rPr>
          <w:rFonts w:ascii="Times New Roman" w:hAnsi="Times New Roman"/>
          <w:sz w:val="24"/>
          <w:szCs w:val="24"/>
          <w:highlight w:val="white"/>
          <w:lang w:val="ru-RU"/>
        </w:rPr>
        <w:t>организации высшего образования</w:t>
      </w:r>
      <w:r>
        <w:rPr>
          <w:rFonts w:ascii="Times New Roman" w:hAnsi="Times New Roman"/>
          <w:sz w:val="24"/>
          <w:szCs w:val="24"/>
          <w:highlight w:val="white"/>
        </w:rPr>
        <w:t xml:space="preserve"> и дальнейшего трудоустройства, успеваемост</w:t>
      </w:r>
      <w:r>
        <w:rPr>
          <w:rFonts w:ascii="Times New Roman" w:hAnsi="Times New Roman"/>
          <w:sz w:val="24"/>
          <w:szCs w:val="24"/>
          <w:highlight w:val="white"/>
          <w:lang w:val="ru-RU"/>
        </w:rPr>
        <w:t>ь</w:t>
      </w:r>
      <w:r>
        <w:rPr>
          <w:rFonts w:ascii="Times New Roman" w:hAnsi="Times New Roman"/>
          <w:sz w:val="24"/>
          <w:szCs w:val="24"/>
          <w:highlight w:val="white"/>
        </w:rPr>
        <w:t xml:space="preserve"> и т.п.), когда каждая проблема трансформируется классным руководителем в задачу для обучающегося, которую они совместно стараются решить</w:t>
      </w:r>
      <w:r>
        <w:rPr>
          <w:rFonts w:ascii="Times New Roman" w:hAnsi="Times New Roman"/>
          <w:sz w:val="24"/>
          <w:szCs w:val="24"/>
          <w:highlight w:val="white"/>
          <w:lang w:val="ru-RU"/>
        </w:rPr>
        <w:t>;</w:t>
      </w:r>
      <w:r>
        <w:rPr>
          <w:rFonts w:ascii="Times New Roman" w:hAnsi="Times New Roman"/>
          <w:sz w:val="24"/>
          <w:szCs w:val="24"/>
          <w:highlight w:val="white"/>
        </w:rPr>
        <w:t xml:space="preserve"> </w:t>
      </w:r>
    </w:p>
    <w:p>
      <w:pPr>
        <w:pStyle w:val="TextBodyIndent"/>
        <w:spacing w:before="0" w:after="0"/>
        <w:ind w:left="0" w:right="-1" w:firstLine="709"/>
        <w:contextualSpacing/>
        <w:rPr>
          <w:rFonts w:eastAsia="№Е"/>
          <w:szCs w:val="28"/>
          <w:lang w:val="ru-RU"/>
        </w:rPr>
      </w:pPr>
      <w:r>
        <w:rPr>
          <w:rStyle w:val="CharAttribute501"/>
          <w:rFonts w:eastAsia="№Е"/>
          <w:i w:val="false"/>
          <w:sz w:val="24"/>
          <w:szCs w:val="24"/>
          <w:highlight w:val="white"/>
          <w:u w:val="none"/>
          <w:lang w:val="ru-RU"/>
        </w:rPr>
        <w:t>индивидуальная работа с обучающимися класса, направленная на заполнение ими личных портфолио, в которых обучающиеся не просто фиксируют свои учебные, творческие, спортивные, личностные достижения, но и в ходе индивидуальных неформальных бесед с классным руководителем в начале каждого года планируют их, а в конце года – вместе анализируют свои успехи и неудачи;</w:t>
      </w:r>
    </w:p>
    <w:p>
      <w:pPr>
        <w:pStyle w:val="TextBodyIndent"/>
        <w:spacing w:before="0" w:after="0"/>
        <w:ind w:left="0" w:right="-1" w:firstLine="709"/>
        <w:contextualSpacing/>
        <w:rPr/>
      </w:pPr>
      <w:r>
        <w:rPr>
          <w:rFonts w:ascii="Times New Roman" w:hAnsi="Times New Roman"/>
          <w:sz w:val="24"/>
          <w:szCs w:val="24"/>
          <w:highlight w:val="white"/>
          <w:lang w:val="ru-RU"/>
        </w:rPr>
        <w:t xml:space="preserve">коррекция поведения обучающегося через частные беседы с ним, </w:t>
        <w:br/>
        <w:t>его родителями или законными представителями, с другими обучающимися класса; через включение в проводимые школьным психологом тренинги общения; через предложение взять на себя ответственность за то или иное поручение в классе.</w:t>
      </w:r>
    </w:p>
    <w:p>
      <w:pPr>
        <w:pStyle w:val="ListParagraph"/>
        <w:tabs>
          <w:tab w:val="left" w:pos="851" w:leader="none"/>
          <w:tab w:val="left" w:pos="1310" w:leader="none"/>
        </w:tabs>
        <w:ind w:left="0" w:right="175" w:firstLine="709"/>
        <w:rPr>
          <w:rFonts w:ascii="Times New Roman" w:hAnsi="Times New Roman"/>
          <w:b/>
          <w:b/>
          <w:bCs/>
          <w:i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highlight w:val="white"/>
        </w:rPr>
        <w:t>Работа с учителями</w:t>
      </w:r>
      <w:r>
        <w:rPr>
          <w:rFonts w:ascii="Times New Roman" w:hAnsi="Times New Roman"/>
          <w:b/>
          <w:bCs/>
          <w:i/>
          <w:iCs/>
          <w:sz w:val="24"/>
          <w:szCs w:val="24"/>
          <w:highlight w:val="white"/>
          <w:lang w:val="ru-RU"/>
        </w:rPr>
        <w:t>-предметниками</w:t>
      </w:r>
      <w:r>
        <w:rPr>
          <w:rFonts w:ascii="Times New Roman" w:hAnsi="Times New Roman"/>
          <w:b/>
          <w:bCs/>
          <w:i/>
          <w:iCs/>
          <w:sz w:val="24"/>
          <w:szCs w:val="24"/>
          <w:highlight w:val="white"/>
        </w:rPr>
        <w:t xml:space="preserve"> в классе:</w:t>
      </w:r>
    </w:p>
    <w:p>
      <w:pPr>
        <w:pStyle w:val="ListParagraph"/>
        <w:tabs>
          <w:tab w:val="left" w:pos="851" w:leader="none"/>
          <w:tab w:val="left" w:pos="1310" w:leader="none"/>
        </w:tabs>
        <w:ind w:left="0" w:right="175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4"/>
          <w:szCs w:val="24"/>
          <w:highlight w:val="white"/>
          <w:lang w:val="ru-RU"/>
        </w:rPr>
        <w:t>регулярные консультации классного руководителя с учителями-предметниками, направленные на формирование единства мнений и требований педагогических работников по ключевым вопросам воспитания, на предупреждение и разрешение конфликтов между учителями-предметниками и обучающимися;</w:t>
      </w:r>
    </w:p>
    <w:p>
      <w:pPr>
        <w:pStyle w:val="ListParagraph"/>
        <w:tabs>
          <w:tab w:val="left" w:pos="851" w:leader="none"/>
          <w:tab w:val="left" w:pos="1310" w:leader="none"/>
        </w:tabs>
        <w:ind w:left="0" w:right="175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4"/>
          <w:szCs w:val="24"/>
          <w:highlight w:val="white"/>
          <w:lang w:val="ru-RU"/>
        </w:rPr>
        <w:t>проведение мини-педсоветов, психолого-педагогических консилиумов, направленных на решение конкретных проблем класса и интеграцию воспитательных влияний на обучающихся;</w:t>
      </w:r>
    </w:p>
    <w:p>
      <w:pPr>
        <w:pStyle w:val="ListParagraph"/>
        <w:tabs>
          <w:tab w:val="left" w:pos="851" w:leader="none"/>
          <w:tab w:val="left" w:pos="1310" w:leader="none"/>
        </w:tabs>
        <w:ind w:left="0" w:right="175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4"/>
          <w:szCs w:val="24"/>
          <w:highlight w:val="white"/>
          <w:lang w:val="ru-RU"/>
        </w:rPr>
        <w:t>привлечение учителей-предметников к участию во внутриклассных делах, дающих педагогическим работникам возможность лучше узнавать и понимать своих обучающихся, увидев их в иной, отличной от учебной, обстановке;</w:t>
      </w:r>
    </w:p>
    <w:p>
      <w:pPr>
        <w:pStyle w:val="ListParagraph"/>
        <w:tabs>
          <w:tab w:val="left" w:pos="851" w:leader="none"/>
          <w:tab w:val="left" w:pos="1310" w:leader="none"/>
        </w:tabs>
        <w:ind w:left="0" w:right="175" w:firstLine="709"/>
        <w:rPr>
          <w:rFonts w:ascii="Times New Roman" w:hAnsi="Times New Roman"/>
          <w:b/>
          <w:b/>
          <w:bCs/>
          <w:iCs/>
          <w:sz w:val="28"/>
          <w:szCs w:val="28"/>
          <w:u w:val="single"/>
        </w:rPr>
      </w:pPr>
      <w:r>
        <w:rPr>
          <w:rFonts w:ascii="Times New Roman" w:hAnsi="Times New Roman"/>
          <w:sz w:val="24"/>
          <w:szCs w:val="24"/>
          <w:highlight w:val="white"/>
          <w:lang w:val="ru-RU"/>
        </w:rPr>
        <w:t>привлечение учителей-предметников к участию в родительских собраниях класса для объединения усилий в деле обучения и воспитания обучающихся.</w:t>
      </w:r>
    </w:p>
    <w:p>
      <w:pPr>
        <w:pStyle w:val="ListParagraph"/>
        <w:tabs>
          <w:tab w:val="left" w:pos="851" w:leader="none"/>
          <w:tab w:val="left" w:pos="1310" w:leader="none"/>
        </w:tabs>
        <w:ind w:left="0" w:right="175" w:firstLine="709"/>
        <w:rPr>
          <w:rFonts w:ascii="Times New Roman" w:hAnsi="Times New Roman"/>
          <w:b/>
          <w:b/>
          <w:bCs/>
          <w:i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iCs/>
          <w:sz w:val="28"/>
          <w:szCs w:val="28"/>
          <w:u w:val="single"/>
        </w:rPr>
      </w:r>
    </w:p>
    <w:p>
      <w:pPr>
        <w:pStyle w:val="ListParagraph"/>
        <w:tabs>
          <w:tab w:val="left" w:pos="851" w:leader="none"/>
          <w:tab w:val="left" w:pos="1310" w:leader="none"/>
        </w:tabs>
        <w:ind w:left="0" w:right="175" w:firstLine="709"/>
        <w:rPr>
          <w:rFonts w:ascii="Times New Roman" w:hAnsi="Times New Roman"/>
          <w:b/>
          <w:b/>
          <w:bCs/>
          <w:i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highlight w:val="white"/>
        </w:rPr>
        <w:t>Работа с родителями обучающихся или их законными представителями:</w:t>
      </w:r>
    </w:p>
    <w:p>
      <w:pPr>
        <w:pStyle w:val="ListParagraph"/>
        <w:tabs>
          <w:tab w:val="left" w:pos="851" w:leader="none"/>
          <w:tab w:val="left" w:pos="1310" w:leader="none"/>
        </w:tabs>
        <w:ind w:left="0" w:right="175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4"/>
          <w:szCs w:val="24"/>
          <w:highlight w:val="white"/>
          <w:lang w:val="ru-RU"/>
        </w:rPr>
        <w:t>регулярное информирование родителей о школьных успехах и проблемах их детей, о жизни класса в целом;</w:t>
      </w:r>
    </w:p>
    <w:p>
      <w:pPr>
        <w:pStyle w:val="ListParagraph"/>
        <w:tabs>
          <w:tab w:val="left" w:pos="851" w:leader="none"/>
          <w:tab w:val="left" w:pos="1310" w:leader="none"/>
        </w:tabs>
        <w:ind w:left="0" w:right="175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4"/>
          <w:szCs w:val="24"/>
          <w:highlight w:val="white"/>
          <w:lang w:val="ru-RU"/>
        </w:rPr>
        <w:t xml:space="preserve">помощь родителям обучающихся или их законным представителям в регулировании отношений между ними, администрацией школы и учителями-предметниками; </w:t>
      </w:r>
    </w:p>
    <w:p>
      <w:pPr>
        <w:pStyle w:val="ListParagraph"/>
        <w:tabs>
          <w:tab w:val="left" w:pos="851" w:leader="none"/>
          <w:tab w:val="left" w:pos="1310" w:leader="none"/>
        </w:tabs>
        <w:ind w:left="0" w:right="175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4"/>
          <w:szCs w:val="24"/>
          <w:highlight w:val="white"/>
          <w:lang w:val="ru-RU"/>
        </w:rPr>
        <w:t>организация тематических просветительских родительских собраний по особенностям обучения и воспитания обучающихся разного возраста и с разными проблемами, по профилактике деструктивного поведения;</w:t>
      </w:r>
    </w:p>
    <w:p>
      <w:pPr>
        <w:pStyle w:val="ListParagraph"/>
        <w:tabs>
          <w:tab w:val="left" w:pos="851" w:leader="none"/>
          <w:tab w:val="left" w:pos="1310" w:leader="none"/>
        </w:tabs>
        <w:ind w:left="0" w:right="175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4"/>
          <w:szCs w:val="24"/>
          <w:highlight w:val="white"/>
          <w:lang w:val="ru-RU"/>
        </w:rPr>
        <w:t>создание и организация работы родительского комитета класса, участвующего в управлении образовательной организацией и решении вопросов воспитания и обучения их детей;</w:t>
      </w:r>
    </w:p>
    <w:p>
      <w:pPr>
        <w:pStyle w:val="ListParagraph"/>
        <w:tabs>
          <w:tab w:val="left" w:pos="851" w:leader="none"/>
          <w:tab w:val="left" w:pos="1310" w:leader="none"/>
        </w:tabs>
        <w:ind w:left="0" w:right="175" w:firstLine="709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4"/>
          <w:szCs w:val="24"/>
          <w:highlight w:val="white"/>
          <w:lang w:val="ru-RU"/>
        </w:rPr>
        <w:t>привлечение членов семей обучающихся к организации и проведению дел класса.</w:t>
      </w:r>
    </w:p>
    <w:p>
      <w:pPr>
        <w:pStyle w:val="ListParagraph"/>
        <w:tabs>
          <w:tab w:val="left" w:pos="851" w:leader="none"/>
          <w:tab w:val="left" w:pos="1310" w:leader="none"/>
        </w:tabs>
        <w:ind w:left="0" w:right="175" w:firstLine="709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</w:r>
    </w:p>
    <w:p>
      <w:pPr>
        <w:pStyle w:val="Normal"/>
        <w:widowControl/>
        <w:shd w:val="clear" w:color="auto" w:fill="FFFFFF"/>
        <w:suppressAutoHyphens w:val="false"/>
        <w:jc w:val="left"/>
        <w:rPr>
          <w:b/>
          <w:b/>
          <w:sz w:val="22"/>
          <w:szCs w:val="22"/>
          <w:lang w:val="ru-RU" w:eastAsia="ru-RU"/>
        </w:rPr>
      </w:pPr>
      <w:r>
        <w:rPr>
          <w:rStyle w:val="CharAttribute0"/>
          <w:b/>
          <w:sz w:val="22"/>
          <w:szCs w:val="22"/>
          <w:highlight w:val="white"/>
          <w:lang w:val="ru-RU" w:eastAsia="ru-RU"/>
        </w:rPr>
        <w:tab/>
      </w:r>
      <w:r>
        <w:rPr>
          <w:rStyle w:val="CharAttribute0"/>
          <w:b/>
          <w:sz w:val="24"/>
          <w:szCs w:val="24"/>
          <w:highlight w:val="white"/>
          <w:lang w:val="ru-RU" w:eastAsia="ru-RU"/>
        </w:rPr>
        <w:t>Циклограмма работы классного руководителя.</w:t>
      </w:r>
    </w:p>
    <w:p>
      <w:pPr>
        <w:pStyle w:val="Normal"/>
        <w:widowControl/>
        <w:shd w:val="clear" w:color="auto" w:fill="FFFFFF"/>
        <w:suppressAutoHyphens w:val="false"/>
        <w:jc w:val="left"/>
        <w:rPr>
          <w:b/>
          <w:b/>
          <w:sz w:val="22"/>
          <w:szCs w:val="22"/>
          <w:lang w:val="ru-RU" w:eastAsia="ru-RU"/>
        </w:rPr>
      </w:pPr>
      <w:r>
        <w:rPr>
          <w:rStyle w:val="CharAttribute0"/>
          <w:b/>
          <w:sz w:val="24"/>
          <w:szCs w:val="24"/>
          <w:highlight w:val="white"/>
          <w:lang w:val="ru-RU" w:eastAsia="ru-RU"/>
        </w:rPr>
        <w:t>Ежедневно</w:t>
      </w:r>
    </w:p>
    <w:p>
      <w:pPr>
        <w:pStyle w:val="Normal"/>
        <w:widowControl/>
        <w:numPr>
          <w:ilvl w:val="0"/>
          <w:numId w:val="3"/>
        </w:numPr>
        <w:shd w:val="clear" w:color="auto" w:fill="FFFFFF"/>
        <w:tabs>
          <w:tab w:val="left" w:pos="2925" w:leader="none"/>
        </w:tabs>
        <w:suppressAutoHyphens w:val="false"/>
        <w:jc w:val="left"/>
        <w:rPr>
          <w:sz w:val="22"/>
          <w:szCs w:val="22"/>
          <w:lang w:val="ru-RU" w:eastAsia="ru-RU"/>
        </w:rPr>
      </w:pPr>
      <w:r>
        <w:rPr>
          <w:rStyle w:val="CharAttribute0"/>
          <w:sz w:val="24"/>
          <w:szCs w:val="24"/>
          <w:highlight w:val="white"/>
          <w:lang w:val="ru-RU" w:eastAsia="ru-RU"/>
        </w:rPr>
        <w:t>Работа с опаздывающими и выяснение причин отсутствия учащихся.</w:t>
      </w:r>
    </w:p>
    <w:p>
      <w:pPr>
        <w:pStyle w:val="Normal"/>
        <w:widowControl/>
        <w:numPr>
          <w:ilvl w:val="0"/>
          <w:numId w:val="3"/>
        </w:numPr>
        <w:shd w:val="clear" w:color="auto" w:fill="FFFFFF"/>
        <w:suppressAutoHyphens w:val="false"/>
        <w:jc w:val="left"/>
        <w:rPr>
          <w:sz w:val="22"/>
          <w:szCs w:val="22"/>
          <w:lang w:val="ru-RU" w:eastAsia="ru-RU"/>
        </w:rPr>
      </w:pPr>
      <w:r>
        <w:rPr>
          <w:rStyle w:val="CharAttribute0"/>
          <w:sz w:val="24"/>
          <w:szCs w:val="24"/>
          <w:highlight w:val="white"/>
          <w:lang w:val="ru-RU" w:eastAsia="ru-RU"/>
        </w:rPr>
        <w:t>Организация и контроль  питания учащихся.</w:t>
      </w:r>
    </w:p>
    <w:p>
      <w:pPr>
        <w:pStyle w:val="Normal"/>
        <w:widowControl/>
        <w:numPr>
          <w:ilvl w:val="0"/>
          <w:numId w:val="3"/>
        </w:numPr>
        <w:shd w:val="clear" w:color="auto" w:fill="FFFFFF"/>
        <w:suppressAutoHyphens w:val="false"/>
        <w:jc w:val="left"/>
        <w:rPr>
          <w:sz w:val="22"/>
          <w:szCs w:val="22"/>
          <w:lang w:val="ru-RU" w:eastAsia="ru-RU"/>
        </w:rPr>
      </w:pPr>
      <w:r>
        <w:rPr>
          <w:rStyle w:val="CharAttribute0"/>
          <w:sz w:val="24"/>
          <w:szCs w:val="24"/>
          <w:highlight w:val="white"/>
          <w:lang w:val="ru-RU" w:eastAsia="ru-RU"/>
        </w:rPr>
        <w:t>Организация дежурства в классном кабинете.</w:t>
      </w:r>
    </w:p>
    <w:p>
      <w:pPr>
        <w:pStyle w:val="Normal"/>
        <w:widowControl/>
        <w:numPr>
          <w:ilvl w:val="0"/>
          <w:numId w:val="3"/>
        </w:numPr>
        <w:shd w:val="clear" w:color="auto" w:fill="FFFFFF"/>
        <w:suppressAutoHyphens w:val="false"/>
        <w:jc w:val="left"/>
        <w:rPr>
          <w:sz w:val="22"/>
          <w:szCs w:val="22"/>
          <w:lang w:val="ru-RU" w:eastAsia="ru-RU"/>
        </w:rPr>
      </w:pPr>
      <w:r>
        <w:rPr>
          <w:rStyle w:val="CharAttribute0"/>
          <w:sz w:val="24"/>
          <w:szCs w:val="24"/>
          <w:highlight w:val="white"/>
          <w:lang w:val="ru-RU" w:eastAsia="ru-RU"/>
        </w:rPr>
        <w:t>Индивидуальная работа с учащимися.</w:t>
      </w:r>
    </w:p>
    <w:p>
      <w:pPr>
        <w:pStyle w:val="Normal"/>
        <w:widowControl/>
        <w:numPr>
          <w:ilvl w:val="0"/>
          <w:numId w:val="3"/>
        </w:numPr>
        <w:shd w:val="clear" w:color="auto" w:fill="FFFFFF"/>
        <w:suppressAutoHyphens w:val="false"/>
        <w:jc w:val="left"/>
        <w:rPr>
          <w:sz w:val="22"/>
          <w:szCs w:val="22"/>
          <w:lang w:val="ru-RU" w:eastAsia="ru-RU"/>
        </w:rPr>
      </w:pPr>
      <w:r>
        <w:rPr>
          <w:rStyle w:val="CharAttribute0"/>
          <w:sz w:val="24"/>
          <w:szCs w:val="24"/>
          <w:highlight w:val="white"/>
          <w:lang w:val="ru-RU" w:eastAsia="ru-RU"/>
        </w:rPr>
        <w:t>Оформление классного журнала.</w:t>
      </w:r>
    </w:p>
    <w:p>
      <w:pPr>
        <w:pStyle w:val="Normal"/>
        <w:widowControl/>
        <w:shd w:val="clear" w:color="auto" w:fill="FFFFFF"/>
        <w:suppressAutoHyphens w:val="false"/>
        <w:jc w:val="left"/>
        <w:rPr>
          <w:b/>
          <w:b/>
          <w:sz w:val="22"/>
          <w:szCs w:val="22"/>
          <w:lang w:val="ru-RU" w:eastAsia="ru-RU"/>
        </w:rPr>
      </w:pPr>
      <w:r>
        <w:rPr>
          <w:rStyle w:val="CharAttribute0"/>
          <w:b/>
          <w:sz w:val="24"/>
          <w:szCs w:val="24"/>
          <w:highlight w:val="white"/>
          <w:lang w:val="ru-RU" w:eastAsia="ru-RU"/>
        </w:rPr>
        <w:t>Еженедельно</w:t>
      </w:r>
    </w:p>
    <w:p>
      <w:pPr>
        <w:pStyle w:val="Normal"/>
        <w:widowControl/>
        <w:numPr>
          <w:ilvl w:val="0"/>
          <w:numId w:val="4"/>
        </w:numPr>
        <w:shd w:val="clear" w:color="auto" w:fill="FFFFFF"/>
        <w:suppressAutoHyphens w:val="false"/>
        <w:jc w:val="left"/>
        <w:rPr>
          <w:sz w:val="22"/>
          <w:szCs w:val="22"/>
          <w:lang w:val="ru-RU" w:eastAsia="ru-RU"/>
        </w:rPr>
      </w:pPr>
      <w:r>
        <w:rPr>
          <w:rStyle w:val="CharAttribute0"/>
          <w:sz w:val="24"/>
          <w:szCs w:val="24"/>
          <w:highlight w:val="white"/>
          <w:lang w:val="ru-RU" w:eastAsia="ru-RU"/>
        </w:rPr>
        <w:t>Проверка успеваемости класса.</w:t>
      </w:r>
    </w:p>
    <w:p>
      <w:pPr>
        <w:pStyle w:val="Normal"/>
        <w:widowControl/>
        <w:numPr>
          <w:ilvl w:val="0"/>
          <w:numId w:val="4"/>
        </w:numPr>
        <w:shd w:val="clear" w:color="auto" w:fill="FFFFFF"/>
        <w:suppressAutoHyphens w:val="false"/>
        <w:jc w:val="left"/>
        <w:rPr>
          <w:sz w:val="22"/>
          <w:szCs w:val="22"/>
          <w:lang w:val="ru-RU" w:eastAsia="ru-RU"/>
        </w:rPr>
      </w:pPr>
      <w:r>
        <w:rPr>
          <w:rStyle w:val="CharAttribute0"/>
          <w:sz w:val="24"/>
          <w:szCs w:val="24"/>
          <w:highlight w:val="white"/>
          <w:lang w:val="ru-RU" w:eastAsia="ru-RU"/>
        </w:rPr>
        <w:t>Проведение мероприятий в классе (по плану).</w:t>
      </w:r>
    </w:p>
    <w:p>
      <w:pPr>
        <w:pStyle w:val="Normal"/>
        <w:widowControl/>
        <w:numPr>
          <w:ilvl w:val="0"/>
          <w:numId w:val="4"/>
        </w:numPr>
        <w:shd w:val="clear" w:color="auto" w:fill="FFFFFF"/>
        <w:suppressAutoHyphens w:val="false"/>
        <w:jc w:val="left"/>
        <w:rPr>
          <w:sz w:val="22"/>
          <w:szCs w:val="22"/>
          <w:lang w:val="ru-RU" w:eastAsia="ru-RU"/>
        </w:rPr>
      </w:pPr>
      <w:r>
        <w:rPr>
          <w:rStyle w:val="CharAttribute0"/>
          <w:sz w:val="24"/>
          <w:szCs w:val="24"/>
          <w:highlight w:val="white"/>
          <w:lang w:val="ru-RU" w:eastAsia="ru-RU"/>
        </w:rPr>
        <w:t>Работа с родителями (по ситуации).</w:t>
      </w:r>
    </w:p>
    <w:p>
      <w:pPr>
        <w:pStyle w:val="Normal"/>
        <w:widowControl/>
        <w:numPr>
          <w:ilvl w:val="0"/>
          <w:numId w:val="4"/>
        </w:numPr>
        <w:shd w:val="clear" w:color="auto" w:fill="FFFFFF"/>
        <w:suppressAutoHyphens w:val="false"/>
        <w:jc w:val="left"/>
        <w:rPr>
          <w:sz w:val="22"/>
          <w:szCs w:val="22"/>
          <w:lang w:val="ru-RU" w:eastAsia="ru-RU"/>
        </w:rPr>
      </w:pPr>
      <w:r>
        <w:rPr>
          <w:rStyle w:val="CharAttribute0"/>
          <w:sz w:val="24"/>
          <w:szCs w:val="24"/>
          <w:highlight w:val="white"/>
          <w:lang w:val="ru-RU" w:eastAsia="ru-RU"/>
        </w:rPr>
        <w:t>Работа с учителями-предметниками (по ситуации).</w:t>
      </w:r>
    </w:p>
    <w:p>
      <w:pPr>
        <w:pStyle w:val="Normal"/>
        <w:widowControl/>
        <w:numPr>
          <w:ilvl w:val="0"/>
          <w:numId w:val="4"/>
        </w:numPr>
        <w:shd w:val="clear" w:color="auto" w:fill="FFFFFF"/>
        <w:suppressAutoHyphens w:val="false"/>
        <w:jc w:val="left"/>
        <w:rPr>
          <w:sz w:val="22"/>
          <w:szCs w:val="22"/>
          <w:lang w:val="ru-RU" w:eastAsia="ru-RU"/>
        </w:rPr>
      </w:pPr>
      <w:r>
        <w:rPr>
          <w:rStyle w:val="CharAttribute0"/>
          <w:sz w:val="24"/>
          <w:szCs w:val="24"/>
          <w:highlight w:val="white"/>
          <w:lang w:val="ru-RU" w:eastAsia="ru-RU"/>
        </w:rPr>
        <w:t>Встреча со школьной  медсестрой по справкам о болезни учащихся.</w:t>
      </w:r>
    </w:p>
    <w:p>
      <w:pPr>
        <w:pStyle w:val="Normal"/>
        <w:widowControl/>
        <w:shd w:val="clear" w:color="auto" w:fill="FFFFFF"/>
        <w:suppressAutoHyphens w:val="false"/>
        <w:jc w:val="left"/>
        <w:rPr>
          <w:b/>
          <w:b/>
          <w:sz w:val="22"/>
          <w:szCs w:val="22"/>
          <w:lang w:val="ru-RU" w:eastAsia="ru-RU"/>
        </w:rPr>
      </w:pPr>
      <w:r>
        <w:rPr>
          <w:rStyle w:val="CharAttribute0"/>
          <w:b/>
          <w:sz w:val="24"/>
          <w:szCs w:val="24"/>
          <w:highlight w:val="white"/>
          <w:lang w:val="ru-RU" w:eastAsia="ru-RU"/>
        </w:rPr>
        <w:t>Ежемесячно</w:t>
      </w:r>
    </w:p>
    <w:p>
      <w:pPr>
        <w:pStyle w:val="Normal"/>
        <w:widowControl/>
        <w:numPr>
          <w:ilvl w:val="0"/>
          <w:numId w:val="5"/>
        </w:numPr>
        <w:shd w:val="clear" w:color="auto" w:fill="FFFFFF"/>
        <w:suppressAutoHyphens w:val="false"/>
        <w:jc w:val="left"/>
        <w:rPr>
          <w:sz w:val="22"/>
          <w:szCs w:val="22"/>
          <w:lang w:val="ru-RU" w:eastAsia="ru-RU"/>
        </w:rPr>
      </w:pPr>
      <w:r>
        <w:rPr>
          <w:rStyle w:val="CharAttribute0"/>
          <w:sz w:val="24"/>
          <w:szCs w:val="24"/>
          <w:highlight w:val="white"/>
          <w:lang w:val="ru-RU" w:eastAsia="ru-RU"/>
        </w:rPr>
        <w:t>Посещение уроков в своем классе.</w:t>
      </w:r>
    </w:p>
    <w:p>
      <w:pPr>
        <w:pStyle w:val="Normal"/>
        <w:widowControl/>
        <w:numPr>
          <w:ilvl w:val="0"/>
          <w:numId w:val="5"/>
        </w:numPr>
        <w:shd w:val="clear" w:color="auto" w:fill="FFFFFF"/>
        <w:suppressAutoHyphens w:val="false"/>
        <w:jc w:val="left"/>
        <w:rPr>
          <w:sz w:val="22"/>
          <w:szCs w:val="22"/>
          <w:lang w:val="ru-RU" w:eastAsia="ru-RU"/>
        </w:rPr>
      </w:pPr>
      <w:r>
        <w:rPr>
          <w:rStyle w:val="CharAttribute0"/>
          <w:sz w:val="24"/>
          <w:szCs w:val="24"/>
          <w:highlight w:val="white"/>
          <w:lang w:val="ru-RU" w:eastAsia="ru-RU"/>
        </w:rPr>
        <w:t>Консультации у школьного психолога, соц.педагога.</w:t>
      </w:r>
    </w:p>
    <w:p>
      <w:pPr>
        <w:pStyle w:val="Normal"/>
        <w:widowControl/>
        <w:numPr>
          <w:ilvl w:val="0"/>
          <w:numId w:val="5"/>
        </w:numPr>
        <w:shd w:val="clear" w:color="auto" w:fill="FFFFFF"/>
        <w:suppressAutoHyphens w:val="false"/>
        <w:jc w:val="left"/>
        <w:rPr>
          <w:sz w:val="22"/>
          <w:szCs w:val="22"/>
          <w:lang w:val="ru-RU" w:eastAsia="ru-RU"/>
        </w:rPr>
      </w:pPr>
      <w:r>
        <w:rPr>
          <w:rStyle w:val="CharAttribute0"/>
          <w:sz w:val="24"/>
          <w:szCs w:val="24"/>
          <w:highlight w:val="white"/>
          <w:lang w:val="ru-RU" w:eastAsia="ru-RU"/>
        </w:rPr>
        <w:t>Встреча с родительским активом.</w:t>
      </w:r>
    </w:p>
    <w:p>
      <w:pPr>
        <w:pStyle w:val="Normal"/>
        <w:widowControl/>
        <w:shd w:val="clear" w:color="auto" w:fill="FFFFFF"/>
        <w:suppressAutoHyphens w:val="false"/>
        <w:jc w:val="left"/>
        <w:rPr>
          <w:b/>
          <w:b/>
          <w:sz w:val="22"/>
          <w:szCs w:val="22"/>
          <w:lang w:val="ru-RU" w:eastAsia="ru-RU"/>
        </w:rPr>
      </w:pPr>
      <w:r>
        <w:rPr>
          <w:rStyle w:val="CharAttribute0"/>
          <w:b/>
          <w:sz w:val="24"/>
          <w:szCs w:val="24"/>
          <w:highlight w:val="white"/>
          <w:lang w:val="ru-RU" w:eastAsia="ru-RU"/>
        </w:rPr>
        <w:t>Один раз в четверть</w:t>
      </w:r>
    </w:p>
    <w:p>
      <w:pPr>
        <w:pStyle w:val="Normal"/>
        <w:widowControl/>
        <w:numPr>
          <w:ilvl w:val="0"/>
          <w:numId w:val="6"/>
        </w:numPr>
        <w:shd w:val="clear" w:color="auto" w:fill="FFFFFF"/>
        <w:suppressAutoHyphens w:val="false"/>
        <w:jc w:val="left"/>
        <w:rPr>
          <w:sz w:val="22"/>
          <w:szCs w:val="22"/>
          <w:lang w:val="ru-RU" w:eastAsia="ru-RU"/>
        </w:rPr>
      </w:pPr>
      <w:r>
        <w:rPr>
          <w:rStyle w:val="CharAttribute0"/>
          <w:sz w:val="24"/>
          <w:szCs w:val="24"/>
          <w:highlight w:val="white"/>
          <w:lang w:val="ru-RU" w:eastAsia="ru-RU"/>
        </w:rPr>
        <w:t>Оформление классного журнала по итогам четверти.</w:t>
      </w:r>
    </w:p>
    <w:p>
      <w:pPr>
        <w:pStyle w:val="Normal"/>
        <w:widowControl/>
        <w:numPr>
          <w:ilvl w:val="0"/>
          <w:numId w:val="6"/>
        </w:numPr>
        <w:shd w:val="clear" w:color="auto" w:fill="FFFFFF"/>
        <w:suppressAutoHyphens w:val="false"/>
        <w:jc w:val="left"/>
        <w:rPr>
          <w:sz w:val="22"/>
          <w:szCs w:val="22"/>
          <w:lang w:val="ru-RU" w:eastAsia="ru-RU"/>
        </w:rPr>
      </w:pPr>
      <w:r>
        <w:rPr>
          <w:rStyle w:val="CharAttribute0"/>
          <w:sz w:val="24"/>
          <w:szCs w:val="24"/>
          <w:highlight w:val="white"/>
          <w:lang w:val="ru-RU" w:eastAsia="ru-RU"/>
        </w:rPr>
        <w:t>Семинар (учеба) классных руководителей.</w:t>
      </w:r>
    </w:p>
    <w:p>
      <w:pPr>
        <w:pStyle w:val="Normal"/>
        <w:widowControl/>
        <w:numPr>
          <w:ilvl w:val="0"/>
          <w:numId w:val="6"/>
        </w:numPr>
        <w:shd w:val="clear" w:color="auto" w:fill="FFFFFF"/>
        <w:suppressAutoHyphens w:val="false"/>
        <w:jc w:val="left"/>
        <w:rPr>
          <w:sz w:val="24"/>
          <w:lang w:val="ru-RU" w:eastAsia="ru-RU"/>
        </w:rPr>
      </w:pPr>
      <w:r>
        <w:rPr>
          <w:rStyle w:val="CharAttribute0"/>
          <w:sz w:val="24"/>
          <w:szCs w:val="24"/>
          <w:highlight w:val="white"/>
          <w:lang w:val="ru-RU" w:eastAsia="ru-RU"/>
        </w:rPr>
        <w:t>Анализ выполнения плана работы за четверть, коррекция плана воспитательной  работы на новую четверть.</w:t>
      </w:r>
    </w:p>
    <w:p>
      <w:pPr>
        <w:pStyle w:val="Normal"/>
        <w:widowControl/>
        <w:numPr>
          <w:ilvl w:val="0"/>
          <w:numId w:val="6"/>
        </w:numPr>
        <w:suppressAutoHyphens w:val="false"/>
        <w:jc w:val="left"/>
        <w:rPr>
          <w:sz w:val="24"/>
          <w:lang w:val="ru-RU" w:eastAsia="ru-RU"/>
        </w:rPr>
      </w:pPr>
      <w:r>
        <w:rPr>
          <w:rStyle w:val="CharAttribute0"/>
          <w:sz w:val="24"/>
          <w:szCs w:val="24"/>
          <w:highlight w:val="white"/>
          <w:lang w:val="ru-RU" w:eastAsia="ru-RU"/>
        </w:rPr>
        <w:t>Проведение родительского собрания.</w:t>
      </w:r>
    </w:p>
    <w:p>
      <w:pPr>
        <w:pStyle w:val="Normal"/>
        <w:widowControl/>
        <w:shd w:val="clear" w:color="auto" w:fill="FFFFFF"/>
        <w:suppressAutoHyphens w:val="false"/>
        <w:jc w:val="left"/>
        <w:rPr>
          <w:b/>
          <w:b/>
          <w:sz w:val="24"/>
          <w:lang w:val="ru-RU" w:eastAsia="ru-RU"/>
        </w:rPr>
      </w:pPr>
      <w:r>
        <w:rPr>
          <w:rStyle w:val="CharAttribute0"/>
          <w:b/>
          <w:sz w:val="24"/>
          <w:szCs w:val="24"/>
          <w:highlight w:val="white"/>
          <w:lang w:val="ru-RU" w:eastAsia="ru-RU"/>
        </w:rPr>
        <w:t>Один раз в год</w:t>
      </w:r>
    </w:p>
    <w:p>
      <w:pPr>
        <w:pStyle w:val="Normal"/>
        <w:widowControl/>
        <w:numPr>
          <w:ilvl w:val="0"/>
          <w:numId w:val="7"/>
        </w:numPr>
        <w:shd w:val="clear" w:color="auto" w:fill="FFFFFF"/>
        <w:suppressAutoHyphens w:val="false"/>
        <w:jc w:val="left"/>
        <w:rPr>
          <w:sz w:val="24"/>
          <w:lang w:val="ru-RU" w:eastAsia="ru-RU"/>
        </w:rPr>
      </w:pPr>
      <w:r>
        <w:rPr>
          <w:rStyle w:val="CharAttribute0"/>
          <w:sz w:val="24"/>
          <w:szCs w:val="24"/>
          <w:highlight w:val="white"/>
          <w:lang w:val="ru-RU" w:eastAsia="ru-RU"/>
        </w:rPr>
        <w:t>Проведение открытого мероприятия(урока, кл.часа).</w:t>
      </w:r>
    </w:p>
    <w:p>
      <w:pPr>
        <w:pStyle w:val="Normal"/>
        <w:widowControl/>
        <w:numPr>
          <w:ilvl w:val="0"/>
          <w:numId w:val="7"/>
        </w:numPr>
        <w:shd w:val="clear" w:color="auto" w:fill="FFFFFF"/>
        <w:suppressAutoHyphens w:val="false"/>
        <w:jc w:val="left"/>
        <w:rPr>
          <w:sz w:val="24"/>
          <w:lang w:val="ru-RU" w:eastAsia="ru-RU"/>
        </w:rPr>
      </w:pPr>
      <w:r>
        <w:rPr>
          <w:rStyle w:val="CharAttribute0"/>
          <w:sz w:val="24"/>
          <w:szCs w:val="24"/>
          <w:highlight w:val="white"/>
          <w:lang w:val="ru-RU" w:eastAsia="ru-RU"/>
        </w:rPr>
        <w:t>Написание характеристик на каждого учащегося.</w:t>
      </w:r>
    </w:p>
    <w:p>
      <w:pPr>
        <w:pStyle w:val="Normal"/>
        <w:widowControl/>
        <w:numPr>
          <w:ilvl w:val="0"/>
          <w:numId w:val="7"/>
        </w:numPr>
        <w:shd w:val="clear" w:color="auto" w:fill="FFFFFF"/>
        <w:suppressAutoHyphens w:val="false"/>
        <w:jc w:val="left"/>
        <w:rPr>
          <w:sz w:val="24"/>
          <w:lang w:val="ru-RU" w:eastAsia="ru-RU"/>
        </w:rPr>
      </w:pPr>
      <w:r>
        <w:rPr>
          <w:rStyle w:val="CharAttribute0"/>
          <w:sz w:val="24"/>
          <w:szCs w:val="24"/>
          <w:highlight w:val="white"/>
          <w:lang w:val="ru-RU" w:eastAsia="ru-RU"/>
        </w:rPr>
        <w:t>Оформление личных дел учащихся.</w:t>
      </w:r>
    </w:p>
    <w:p>
      <w:pPr>
        <w:pStyle w:val="Normal"/>
        <w:widowControl/>
        <w:numPr>
          <w:ilvl w:val="0"/>
          <w:numId w:val="7"/>
        </w:numPr>
        <w:shd w:val="clear" w:color="auto" w:fill="FFFFFF"/>
        <w:suppressAutoHyphens w:val="false"/>
        <w:jc w:val="left"/>
        <w:rPr>
          <w:sz w:val="24"/>
          <w:lang w:val="ru-RU" w:eastAsia="ru-RU"/>
        </w:rPr>
      </w:pPr>
      <w:r>
        <w:rPr>
          <w:rStyle w:val="CharAttribute0"/>
          <w:sz w:val="24"/>
          <w:szCs w:val="24"/>
          <w:highlight w:val="white"/>
          <w:lang w:val="ru-RU" w:eastAsia="ru-RU"/>
        </w:rPr>
        <w:t>Организация и контроль трудовой практики класса.</w:t>
      </w:r>
    </w:p>
    <w:p>
      <w:pPr>
        <w:pStyle w:val="Normal"/>
        <w:widowControl/>
        <w:numPr>
          <w:ilvl w:val="0"/>
          <w:numId w:val="7"/>
        </w:numPr>
        <w:shd w:val="clear" w:color="auto" w:fill="FFFFFF"/>
        <w:suppressAutoHyphens w:val="false"/>
        <w:jc w:val="left"/>
        <w:rPr>
          <w:sz w:val="24"/>
          <w:lang w:val="ru-RU" w:eastAsia="ru-RU"/>
        </w:rPr>
      </w:pPr>
      <w:r>
        <w:rPr>
          <w:rStyle w:val="CharAttribute0"/>
          <w:sz w:val="24"/>
          <w:szCs w:val="24"/>
          <w:highlight w:val="white"/>
          <w:lang w:val="ru-RU" w:eastAsia="ru-RU"/>
        </w:rPr>
        <w:t>Анализ и составление плана работы класса.</w:t>
      </w:r>
    </w:p>
    <w:p>
      <w:pPr>
        <w:pStyle w:val="Normal"/>
        <w:widowControl/>
        <w:numPr>
          <w:ilvl w:val="0"/>
          <w:numId w:val="7"/>
        </w:numPr>
        <w:suppressAutoHyphens w:val="false"/>
        <w:jc w:val="left"/>
        <w:rPr/>
      </w:pPr>
      <w:r>
        <w:rPr>
          <w:rStyle w:val="CharAttribute0"/>
          <w:sz w:val="24"/>
          <w:szCs w:val="24"/>
          <w:highlight w:val="white"/>
          <w:lang w:val="ru-RU" w:eastAsia="ru-RU"/>
        </w:rPr>
        <w:t>Статистические данные класса (1 сентября).</w:t>
      </w:r>
    </w:p>
    <w:p>
      <w:pPr>
        <w:pStyle w:val="ListParagraph"/>
        <w:tabs>
          <w:tab w:val="left" w:pos="851" w:leader="none"/>
          <w:tab w:val="left" w:pos="1310" w:leader="none"/>
        </w:tabs>
        <w:ind w:left="0" w:right="175" w:firstLine="709"/>
        <w:rPr>
          <w:rFonts w:ascii="Times New Roman" w:hAnsi="Times New Roman"/>
          <w:b/>
          <w:b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</w:r>
    </w:p>
    <w:p>
      <w:pPr>
        <w:pStyle w:val="Normal"/>
        <w:rPr>
          <w:b/>
          <w:b/>
          <w:color w:val="000000"/>
          <w:sz w:val="24"/>
          <w:lang w:val="ru-RU"/>
        </w:rPr>
      </w:pPr>
      <w:r>
        <w:rPr>
          <w:b/>
          <w:color w:val="000000"/>
          <w:sz w:val="24"/>
          <w:szCs w:val="24"/>
          <w:highlight w:val="white"/>
          <w:lang w:val="ru-RU"/>
        </w:rPr>
        <w:t xml:space="preserve">Модуль 3.3. </w:t>
      </w:r>
      <w:bookmarkStart w:id="0" w:name="_Hlk30338243"/>
      <w:bookmarkEnd w:id="0"/>
      <w:r>
        <w:rPr>
          <w:b/>
          <w:color w:val="000000"/>
          <w:sz w:val="24"/>
          <w:szCs w:val="24"/>
          <w:highlight w:val="white"/>
          <w:lang w:val="ru-RU"/>
        </w:rPr>
        <w:t>«Курсы внеурочной деятельности»</w:t>
      </w:r>
      <w:r>
        <w:rPr>
          <w:b/>
          <w:color w:val="000000"/>
          <w:sz w:val="24"/>
          <w:szCs w:val="24"/>
          <w:lang w:val="ru-RU"/>
        </w:rPr>
        <w:t>.</w:t>
      </w:r>
    </w:p>
    <w:p>
      <w:pPr>
        <w:pStyle w:val="Normal"/>
        <w:rPr>
          <w:b/>
          <w:b/>
          <w:color w:val="000000"/>
          <w:sz w:val="24"/>
          <w:szCs w:val="24"/>
          <w:lang w:val="ru-RU"/>
        </w:rPr>
      </w:pPr>
      <w:r>
        <w:rPr>
          <w:b/>
          <w:color w:val="000000"/>
          <w:sz w:val="24"/>
          <w:szCs w:val="24"/>
          <w:lang w:val="ru-RU"/>
        </w:rPr>
      </w:r>
    </w:p>
    <w:p>
      <w:pPr>
        <w:pStyle w:val="Normal"/>
        <w:ind w:right="-1" w:firstLine="709"/>
        <w:rPr>
          <w:sz w:val="28"/>
          <w:szCs w:val="28"/>
          <w:lang w:val="ru-RU"/>
        </w:rPr>
      </w:pPr>
      <w:r>
        <w:rPr>
          <w:sz w:val="24"/>
          <w:szCs w:val="24"/>
          <w:highlight w:val="white"/>
          <w:lang w:val="ru-RU"/>
        </w:rPr>
        <w:t>Воспитание на занятиях школьных курсов внеурочной деятельности (ВД) осуществляется преимущественно через вовлечение обучающихся в интересную и полезную для них деятельность, которая предоставит им возможность самореализоваться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делах. Задача классного руководителя здесь — знакомить обучающихся и родителей со спектром доступных курсов ВД, рекламировать их, активно вовлекать в ВД.</w:t>
      </w:r>
    </w:p>
    <w:p>
      <w:pPr>
        <w:pStyle w:val="Normal"/>
        <w:ind w:right="-1" w:firstLine="709"/>
        <w:rPr>
          <w:rStyle w:val="CharAttribute0"/>
          <w:sz w:val="24"/>
          <w:szCs w:val="24"/>
        </w:rPr>
      </w:pPr>
      <w:r>
        <w:rPr>
          <w:rFonts w:eastAsia="Batang"/>
          <w:szCs w:val="28"/>
          <w:lang w:val="ru-RU"/>
        </w:rPr>
      </w:r>
    </w:p>
    <w:p>
      <w:pPr>
        <w:pStyle w:val="Normal"/>
        <w:ind w:right="-1" w:firstLine="709"/>
        <w:rPr>
          <w:rFonts w:eastAsia="Batang"/>
          <w:sz w:val="22"/>
          <w:szCs w:val="22"/>
          <w:lang w:val="ru-RU"/>
        </w:rPr>
      </w:pPr>
      <w:r>
        <w:rPr>
          <w:rStyle w:val="CharAttribute0"/>
          <w:rFonts w:eastAsia="Batang"/>
          <w:sz w:val="24"/>
          <w:szCs w:val="24"/>
          <w:highlight w:val="white"/>
          <w:lang w:val="ru-RU"/>
        </w:rPr>
        <w:t>В МОУ «Сосновский ЦО» для учащихся 5-9 классов доступны следующие курсы ВД:</w:t>
      </w:r>
    </w:p>
    <w:p>
      <w:pPr>
        <w:pStyle w:val="Normal"/>
        <w:tabs>
          <w:tab w:val="left" w:pos="1310" w:leader="none"/>
        </w:tabs>
        <w:ind w:firstLine="709"/>
        <w:rPr>
          <w:rFonts w:eastAsia="№Е"/>
          <w:szCs w:val="28"/>
          <w:lang w:val="ru-RU"/>
        </w:rPr>
      </w:pPr>
      <w:r>
        <w:rPr>
          <w:rStyle w:val="CharAttribute501"/>
          <w:rFonts w:eastAsia="№Е"/>
          <w:b/>
          <w:sz w:val="24"/>
          <w:szCs w:val="24"/>
          <w:highlight w:val="white"/>
          <w:u w:val="none"/>
          <w:lang w:val="ru-RU"/>
        </w:rPr>
        <w:t xml:space="preserve">Познавательная деятельность. </w:t>
      </w:r>
    </w:p>
    <w:p>
      <w:pPr>
        <w:pStyle w:val="Normal"/>
        <w:tabs>
          <w:tab w:val="left" w:pos="1310" w:leader="none"/>
        </w:tabs>
        <w:ind w:firstLine="709"/>
        <w:rPr>
          <w:rFonts w:eastAsia="№Е"/>
          <w:szCs w:val="28"/>
          <w:lang w:val="ru-RU"/>
        </w:rPr>
      </w:pPr>
      <w:r>
        <w:rPr>
          <w:rFonts w:eastAsia="№Е"/>
          <w:sz w:val="24"/>
          <w:szCs w:val="24"/>
          <w:highlight w:val="white"/>
          <w:lang w:val="ru-RU"/>
        </w:rPr>
        <w:t>Дополнительные занятия по ряду учебных предметов (английский язык, русский язык, математика и др.)</w:t>
      </w:r>
    </w:p>
    <w:p>
      <w:pPr>
        <w:pStyle w:val="Normal"/>
        <w:tabs>
          <w:tab w:val="left" w:pos="851" w:leader="none"/>
        </w:tabs>
        <w:ind w:firstLine="709"/>
        <w:rPr>
          <w:rFonts w:eastAsia="№Е"/>
          <w:sz w:val="22"/>
          <w:szCs w:val="22"/>
          <w:lang w:val="ru-RU"/>
        </w:rPr>
      </w:pPr>
      <w:r>
        <w:rPr>
          <w:rStyle w:val="CharAttribute501"/>
          <w:rFonts w:eastAsia="№Е"/>
          <w:b/>
          <w:sz w:val="24"/>
          <w:szCs w:val="24"/>
          <w:highlight w:val="white"/>
          <w:u w:val="none"/>
          <w:lang w:val="ru-RU"/>
        </w:rPr>
        <w:t>Художественное творчество.</w:t>
      </w:r>
      <w:r>
        <w:rPr>
          <w:rStyle w:val="CharAttribute501"/>
          <w:rFonts w:eastAsia="№Е"/>
          <w:b/>
          <w:i w:val="false"/>
          <w:sz w:val="24"/>
          <w:szCs w:val="24"/>
          <w:highlight w:val="white"/>
          <w:u w:val="none"/>
          <w:lang w:val="ru-RU"/>
        </w:rPr>
        <w:t xml:space="preserve"> </w:t>
      </w:r>
      <w:r>
        <w:rPr>
          <w:sz w:val="24"/>
          <w:szCs w:val="24"/>
          <w:highlight w:val="white"/>
          <w:lang w:val="ru-RU"/>
        </w:rPr>
        <w:t xml:space="preserve">Курсы внеурочной деятельности, создающие благоприятные условия для  самореализации обучающихся, направленные на раскрытие их творческих способностей, формирование чувства вкуса и умения ценить прекрасное, на воспитание ценностного отношения обучающихся к культуре и их </w:t>
      </w:r>
      <w:r>
        <w:rPr>
          <w:rStyle w:val="CharAttribute501"/>
          <w:rFonts w:eastAsia="№Е"/>
          <w:i w:val="false"/>
          <w:sz w:val="24"/>
          <w:szCs w:val="24"/>
          <w:highlight w:val="white"/>
          <w:u w:val="none"/>
          <w:lang w:val="ru-RU"/>
        </w:rPr>
        <w:t>общее духовно-нравственное развитие.</w:t>
      </w:r>
    </w:p>
    <w:p>
      <w:pPr>
        <w:pStyle w:val="Normal"/>
        <w:tabs>
          <w:tab w:val="left" w:pos="851" w:leader="none"/>
        </w:tabs>
        <w:ind w:firstLine="709"/>
        <w:rPr>
          <w:rFonts w:eastAsia="№Е"/>
          <w:sz w:val="22"/>
          <w:szCs w:val="22"/>
          <w:lang w:val="ru-RU"/>
        </w:rPr>
      </w:pPr>
      <w:r>
        <w:rPr>
          <w:rStyle w:val="CharAttribute501"/>
          <w:rFonts w:eastAsia="№Е"/>
          <w:i w:val="false"/>
          <w:sz w:val="24"/>
          <w:szCs w:val="24"/>
          <w:highlight w:val="white"/>
          <w:u w:val="none"/>
          <w:lang w:val="ru-RU"/>
        </w:rPr>
        <w:t>«Живопись» начало мастерства».</w:t>
      </w:r>
    </w:p>
    <w:p>
      <w:pPr>
        <w:pStyle w:val="Normal"/>
        <w:tabs>
          <w:tab w:val="left" w:pos="851" w:leader="none"/>
        </w:tabs>
        <w:ind w:firstLine="709"/>
        <w:rPr>
          <w:rFonts w:eastAsia="№Е"/>
          <w:sz w:val="22"/>
          <w:szCs w:val="22"/>
          <w:lang w:val="ru-RU"/>
        </w:rPr>
      </w:pPr>
      <w:r>
        <w:rPr>
          <w:rStyle w:val="CharAttribute501"/>
          <w:rFonts w:eastAsia="№Е"/>
          <w:i w:val="false"/>
          <w:sz w:val="24"/>
          <w:szCs w:val="24"/>
          <w:highlight w:val="white"/>
          <w:u w:val="none"/>
          <w:lang w:val="ru-RU"/>
        </w:rPr>
        <w:t>«Академия» форма творчества.</w:t>
      </w:r>
    </w:p>
    <w:p>
      <w:pPr>
        <w:pStyle w:val="Normal"/>
        <w:tabs>
          <w:tab w:val="left" w:pos="851" w:leader="none"/>
        </w:tabs>
        <w:ind w:firstLine="709"/>
        <w:rPr>
          <w:rFonts w:eastAsia="№Е"/>
          <w:sz w:val="22"/>
          <w:szCs w:val="22"/>
          <w:lang w:val="ru-RU"/>
        </w:rPr>
      </w:pPr>
      <w:r>
        <w:rPr>
          <w:rStyle w:val="CharAttribute501"/>
          <w:rFonts w:eastAsia="№Е"/>
          <w:i w:val="false"/>
          <w:sz w:val="24"/>
          <w:szCs w:val="24"/>
          <w:highlight w:val="white"/>
          <w:u w:val="none"/>
          <w:lang w:val="ru-RU"/>
        </w:rPr>
        <w:t>«Светлица»</w:t>
      </w:r>
      <w:r>
        <w:rPr>
          <w:rStyle w:val="CharAttribute501"/>
          <w:rFonts w:eastAsia="№Е"/>
          <w:i w:val="false"/>
          <w:sz w:val="24"/>
          <w:szCs w:val="24"/>
          <w:u w:val="none"/>
          <w:lang w:val="ru-RU"/>
        </w:rPr>
        <w:t>.</w:t>
      </w:r>
    </w:p>
    <w:p>
      <w:pPr>
        <w:pStyle w:val="Normal"/>
        <w:tabs>
          <w:tab w:val="left" w:pos="851" w:leader="none"/>
        </w:tabs>
        <w:ind w:firstLine="709"/>
        <w:rPr>
          <w:rFonts w:eastAsia="№Е"/>
          <w:sz w:val="22"/>
          <w:szCs w:val="22"/>
          <w:lang w:val="ru-RU"/>
        </w:rPr>
      </w:pPr>
      <w:r>
        <w:rPr>
          <w:rStyle w:val="CharAttribute501"/>
          <w:rFonts w:eastAsia="№Е"/>
          <w:i w:val="false"/>
          <w:sz w:val="24"/>
          <w:szCs w:val="24"/>
          <w:highlight w:val="white"/>
          <w:u w:val="none"/>
          <w:lang w:val="ru-RU"/>
        </w:rPr>
        <w:t>«Умейка»</w:t>
      </w:r>
      <w:r>
        <w:rPr>
          <w:rStyle w:val="CharAttribute501"/>
          <w:rFonts w:eastAsia="№Е"/>
          <w:i w:val="false"/>
          <w:sz w:val="24"/>
          <w:szCs w:val="24"/>
          <w:u w:val="none"/>
          <w:lang w:val="ru-RU"/>
        </w:rPr>
        <w:t>.</w:t>
      </w:r>
    </w:p>
    <w:p>
      <w:pPr>
        <w:pStyle w:val="Normal"/>
        <w:tabs>
          <w:tab w:val="left" w:pos="851" w:leader="none"/>
        </w:tabs>
        <w:ind w:firstLine="709"/>
        <w:rPr>
          <w:rFonts w:eastAsia="№Е"/>
          <w:sz w:val="22"/>
          <w:szCs w:val="22"/>
          <w:lang w:val="ru-RU"/>
        </w:rPr>
      </w:pPr>
      <w:r>
        <w:rPr>
          <w:rStyle w:val="CharAttribute501"/>
          <w:rFonts w:eastAsia="№Е"/>
          <w:i w:val="false"/>
          <w:sz w:val="24"/>
          <w:szCs w:val="24"/>
          <w:highlight w:val="white"/>
          <w:u w:val="none"/>
          <w:lang w:val="ru-RU"/>
        </w:rPr>
        <w:t>«Фантазия»</w:t>
      </w:r>
      <w:r>
        <w:rPr>
          <w:rStyle w:val="CharAttribute501"/>
          <w:rFonts w:eastAsia="№Е"/>
          <w:i w:val="false"/>
          <w:sz w:val="24"/>
          <w:szCs w:val="24"/>
          <w:u w:val="none"/>
          <w:lang w:val="ru-RU"/>
        </w:rPr>
        <w:t>.</w:t>
      </w:r>
    </w:p>
    <w:p>
      <w:pPr>
        <w:pStyle w:val="Normal"/>
        <w:tabs>
          <w:tab w:val="left" w:pos="851" w:leader="none"/>
        </w:tabs>
        <w:ind w:firstLine="709"/>
        <w:rPr>
          <w:rFonts w:eastAsia="№Е"/>
          <w:sz w:val="22"/>
          <w:szCs w:val="22"/>
          <w:lang w:val="ru-RU"/>
        </w:rPr>
      </w:pPr>
      <w:r>
        <w:rPr>
          <w:rStyle w:val="CharAttribute501"/>
          <w:rFonts w:eastAsia="№Е"/>
          <w:i w:val="false"/>
          <w:sz w:val="24"/>
          <w:szCs w:val="24"/>
          <w:highlight w:val="white"/>
          <w:u w:val="none"/>
          <w:lang w:val="ru-RU"/>
        </w:rPr>
        <w:t>«Художественная керамика»</w:t>
      </w:r>
      <w:r>
        <w:rPr>
          <w:rStyle w:val="CharAttribute501"/>
          <w:rFonts w:eastAsia="№Е"/>
          <w:i w:val="false"/>
          <w:sz w:val="24"/>
          <w:szCs w:val="24"/>
          <w:u w:val="none"/>
          <w:lang w:val="ru-RU"/>
        </w:rPr>
        <w:t>.</w:t>
      </w:r>
    </w:p>
    <w:p>
      <w:pPr>
        <w:pStyle w:val="Normal"/>
        <w:tabs>
          <w:tab w:val="left" w:pos="851" w:leader="none"/>
        </w:tabs>
        <w:ind w:firstLine="709"/>
        <w:rPr>
          <w:rFonts w:eastAsia="№Е"/>
          <w:sz w:val="22"/>
          <w:szCs w:val="22"/>
          <w:lang w:val="ru-RU"/>
        </w:rPr>
      </w:pPr>
      <w:r>
        <w:rPr>
          <w:rStyle w:val="CharAttribute501"/>
          <w:rFonts w:eastAsia="№Е"/>
          <w:i w:val="false"/>
          <w:sz w:val="24"/>
          <w:szCs w:val="24"/>
          <w:highlight w:val="white"/>
          <w:u w:val="none"/>
          <w:lang w:val="ru-RU"/>
        </w:rPr>
        <w:t>ВЭС «Клондайк»</w:t>
      </w:r>
      <w:r>
        <w:rPr>
          <w:rStyle w:val="CharAttribute501"/>
          <w:rFonts w:eastAsia="№Е"/>
          <w:i w:val="false"/>
          <w:sz w:val="24"/>
          <w:szCs w:val="24"/>
          <w:u w:val="none"/>
          <w:lang w:val="ru-RU"/>
        </w:rPr>
        <w:t>.</w:t>
      </w:r>
    </w:p>
    <w:p>
      <w:pPr>
        <w:pStyle w:val="Normal"/>
        <w:tabs>
          <w:tab w:val="left" w:pos="851" w:leader="none"/>
        </w:tabs>
        <w:ind w:firstLine="709"/>
        <w:rPr>
          <w:rFonts w:eastAsia="№Е"/>
          <w:sz w:val="22"/>
          <w:szCs w:val="22"/>
          <w:lang w:val="ru-RU"/>
        </w:rPr>
      </w:pPr>
      <w:r>
        <w:rPr>
          <w:rStyle w:val="CharAttribute501"/>
          <w:rFonts w:eastAsia="№Е"/>
          <w:i w:val="false"/>
          <w:sz w:val="24"/>
          <w:szCs w:val="24"/>
          <w:highlight w:val="white"/>
          <w:u w:val="none"/>
          <w:lang w:val="ru-RU"/>
        </w:rPr>
        <w:t>Гитарная песня</w:t>
      </w:r>
      <w:r>
        <w:rPr>
          <w:rStyle w:val="CharAttribute501"/>
          <w:rFonts w:eastAsia="№Е"/>
          <w:i w:val="false"/>
          <w:sz w:val="24"/>
          <w:szCs w:val="24"/>
          <w:u w:val="none"/>
          <w:lang w:val="ru-RU"/>
        </w:rPr>
        <w:t>.</w:t>
      </w:r>
    </w:p>
    <w:p>
      <w:pPr>
        <w:pStyle w:val="Normal"/>
        <w:tabs>
          <w:tab w:val="left" w:pos="851" w:leader="none"/>
        </w:tabs>
        <w:ind w:firstLine="709"/>
        <w:rPr>
          <w:rStyle w:val="CharAttribute501"/>
          <w:sz w:val="24"/>
          <w:szCs w:val="24"/>
        </w:rPr>
      </w:pPr>
      <w:r>
        <w:rPr>
          <w:rFonts w:eastAsia="№Е"/>
          <w:i w:val="false"/>
          <w:sz w:val="22"/>
          <w:szCs w:val="22"/>
          <w:u w:val="none"/>
          <w:lang w:val="ru-RU"/>
        </w:rPr>
      </w:r>
    </w:p>
    <w:p>
      <w:pPr>
        <w:pStyle w:val="Normal"/>
        <w:tabs>
          <w:tab w:val="left" w:pos="851" w:leader="none"/>
        </w:tabs>
        <w:ind w:firstLine="709"/>
        <w:rPr>
          <w:sz w:val="22"/>
          <w:szCs w:val="22"/>
          <w:lang w:val="ru-RU"/>
        </w:rPr>
      </w:pPr>
      <w:r>
        <w:rPr>
          <w:rStyle w:val="CharAttribute501"/>
          <w:rFonts w:eastAsia="№Е"/>
          <w:b/>
          <w:sz w:val="24"/>
          <w:szCs w:val="24"/>
          <w:highlight w:val="white"/>
          <w:u w:val="none"/>
          <w:lang w:val="ru-RU"/>
        </w:rPr>
        <w:t>Проблемно-ценностное общение.</w:t>
      </w:r>
      <w:r>
        <w:rPr>
          <w:rStyle w:val="CharAttribute501"/>
          <w:rFonts w:eastAsia="№Е"/>
          <w:b/>
          <w:i w:val="false"/>
          <w:sz w:val="24"/>
          <w:szCs w:val="24"/>
          <w:highlight w:val="white"/>
          <w:u w:val="none"/>
          <w:lang w:val="ru-RU"/>
        </w:rPr>
        <w:t xml:space="preserve"> </w:t>
      </w:r>
      <w:r>
        <w:rPr>
          <w:sz w:val="24"/>
          <w:szCs w:val="24"/>
          <w:highlight w:val="white"/>
          <w:lang w:val="ru-RU"/>
        </w:rPr>
        <w:t xml:space="preserve">Курсы внеурочной деятельности, направленные на развитие коммуникативных компетенций обучающихся, воспитание у них культуры общения, развитие умений слушать и слышать других, уважать чужое мнение и отстаивать свое собственное, терпимо относиться к </w:t>
      </w:r>
      <w:r>
        <w:rPr>
          <w:rStyle w:val="CharAttribute3"/>
          <w:sz w:val="24"/>
          <w:szCs w:val="24"/>
          <w:highlight w:val="white"/>
          <w:lang w:val="ru-RU"/>
        </w:rPr>
        <w:t>разнообразию взглядов людей.</w:t>
      </w:r>
    </w:p>
    <w:p>
      <w:pPr>
        <w:pStyle w:val="Normal"/>
        <w:tabs>
          <w:tab w:val="left" w:pos="851" w:leader="none"/>
        </w:tabs>
        <w:ind w:firstLine="709"/>
        <w:rPr>
          <w:sz w:val="22"/>
          <w:szCs w:val="22"/>
          <w:lang w:val="ru-RU"/>
        </w:rPr>
      </w:pPr>
      <w:r>
        <w:rPr>
          <w:rStyle w:val="CharAttribute3"/>
          <w:sz w:val="24"/>
          <w:szCs w:val="24"/>
          <w:highlight w:val="white"/>
          <w:lang w:val="ru-RU"/>
        </w:rPr>
        <w:t>«Родное слово»</w:t>
      </w:r>
      <w:r>
        <w:rPr>
          <w:rStyle w:val="CharAttribute3"/>
          <w:sz w:val="24"/>
          <w:szCs w:val="24"/>
          <w:lang w:val="ru-RU"/>
        </w:rPr>
        <w:t>.</w:t>
      </w:r>
    </w:p>
    <w:p>
      <w:pPr>
        <w:pStyle w:val="Normal"/>
        <w:tabs>
          <w:tab w:val="left" w:pos="851" w:leader="none"/>
        </w:tabs>
        <w:ind w:firstLine="709"/>
        <w:rPr>
          <w:sz w:val="22"/>
          <w:szCs w:val="22"/>
          <w:lang w:val="ru-RU"/>
        </w:rPr>
      </w:pPr>
      <w:r>
        <w:rPr>
          <w:rStyle w:val="CharAttribute3"/>
          <w:sz w:val="24"/>
          <w:szCs w:val="24"/>
          <w:highlight w:val="white"/>
          <w:lang w:val="ru-RU"/>
        </w:rPr>
        <w:t>«В мире права»</w:t>
      </w:r>
      <w:r>
        <w:rPr>
          <w:rStyle w:val="CharAttribute3"/>
          <w:sz w:val="24"/>
          <w:szCs w:val="24"/>
          <w:lang w:val="ru-RU"/>
        </w:rPr>
        <w:t>.</w:t>
      </w:r>
    </w:p>
    <w:p>
      <w:pPr>
        <w:pStyle w:val="Normal"/>
        <w:tabs>
          <w:tab w:val="left" w:pos="851" w:leader="none"/>
        </w:tabs>
        <w:ind w:firstLine="709"/>
        <w:rPr>
          <w:sz w:val="22"/>
          <w:szCs w:val="22"/>
          <w:lang w:val="ru-RU"/>
        </w:rPr>
      </w:pPr>
      <w:r>
        <w:rPr>
          <w:rStyle w:val="CharAttribute3"/>
          <w:sz w:val="24"/>
          <w:szCs w:val="24"/>
          <w:highlight w:val="white"/>
          <w:lang w:val="ru-RU"/>
        </w:rPr>
        <w:t>«Живое слово»</w:t>
      </w:r>
      <w:r>
        <w:rPr>
          <w:rStyle w:val="CharAttribute3"/>
          <w:sz w:val="24"/>
          <w:szCs w:val="24"/>
          <w:lang w:val="ru-RU"/>
        </w:rPr>
        <w:t>.</w:t>
      </w:r>
    </w:p>
    <w:p>
      <w:pPr>
        <w:pStyle w:val="Normal"/>
        <w:tabs>
          <w:tab w:val="left" w:pos="851" w:leader="none"/>
        </w:tabs>
        <w:ind w:firstLine="709"/>
        <w:rPr>
          <w:rStyle w:val="CharAttribute501"/>
          <w:sz w:val="24"/>
          <w:szCs w:val="24"/>
        </w:rPr>
      </w:pPr>
      <w:r>
        <w:rPr>
          <w:rFonts w:eastAsia="№Е"/>
          <w:i w:val="false"/>
          <w:sz w:val="22"/>
          <w:szCs w:val="22"/>
          <w:u w:val="none"/>
          <w:lang w:val="ru-RU"/>
        </w:rPr>
      </w:r>
    </w:p>
    <w:p>
      <w:pPr>
        <w:pStyle w:val="Normal"/>
        <w:tabs>
          <w:tab w:val="left" w:pos="851" w:leader="none"/>
        </w:tabs>
        <w:ind w:firstLine="709"/>
        <w:rPr>
          <w:rFonts w:eastAsia="№Е"/>
          <w:sz w:val="22"/>
          <w:szCs w:val="22"/>
          <w:lang w:val="ru-RU"/>
        </w:rPr>
      </w:pPr>
      <w:r>
        <w:rPr>
          <w:rStyle w:val="CharAttribute501"/>
          <w:rFonts w:eastAsia="№Е"/>
          <w:b/>
          <w:sz w:val="24"/>
          <w:szCs w:val="24"/>
          <w:highlight w:val="white"/>
          <w:u w:val="none"/>
          <w:lang w:val="ru-RU"/>
        </w:rPr>
        <w:t>Туристско-краеведческая деятельность</w:t>
      </w:r>
      <w:r>
        <w:rPr>
          <w:rStyle w:val="CharAttribute501"/>
          <w:rFonts w:eastAsia="№Е"/>
          <w:b/>
          <w:i w:val="false"/>
          <w:sz w:val="24"/>
          <w:szCs w:val="24"/>
          <w:highlight w:val="white"/>
          <w:u w:val="none"/>
          <w:lang w:val="ru-RU"/>
        </w:rPr>
        <w:t>.</w:t>
      </w:r>
      <w:r>
        <w:rPr>
          <w:sz w:val="24"/>
          <w:szCs w:val="24"/>
          <w:highlight w:val="white"/>
          <w:lang w:val="ru-RU"/>
        </w:rPr>
        <w:t xml:space="preserve"> Курсы внеурочной деятельности, направленные </w:t>
      </w:r>
      <w:r>
        <w:rPr>
          <w:rStyle w:val="CharAttribute501"/>
          <w:rFonts w:eastAsia="№Е"/>
          <w:i w:val="false"/>
          <w:sz w:val="24"/>
          <w:szCs w:val="24"/>
          <w:highlight w:val="white"/>
          <w:u w:val="none"/>
          <w:lang w:val="ru-RU"/>
        </w:rPr>
        <w:t xml:space="preserve">на воспитание у обучающихся любви к своему краю, его истории, культуре, природе, на развитие самостоятельности и ответственности обучающихся, формирование у них навыков самообслуживающего труда. </w:t>
      </w:r>
    </w:p>
    <w:p>
      <w:pPr>
        <w:pStyle w:val="Normal"/>
        <w:widowControl/>
        <w:suppressAutoHyphens w:val="false"/>
        <w:ind w:firstLine="708"/>
        <w:rPr>
          <w:kern w:val="0"/>
          <w:sz w:val="22"/>
          <w:szCs w:val="22"/>
          <w:lang w:val="ru-RU" w:eastAsia="ru-RU"/>
        </w:rPr>
      </w:pPr>
      <w:r>
        <w:rPr>
          <w:kern w:val="0"/>
          <w:sz w:val="24"/>
          <w:szCs w:val="24"/>
          <w:highlight w:val="white"/>
          <w:lang w:val="ru-RU" w:eastAsia="ru-RU"/>
        </w:rPr>
        <w:t xml:space="preserve"> </w:t>
      </w:r>
      <w:r>
        <w:rPr>
          <w:kern w:val="0"/>
          <w:sz w:val="24"/>
          <w:szCs w:val="24"/>
          <w:highlight w:val="white"/>
          <w:lang w:val="ru-RU" w:eastAsia="ru-RU"/>
        </w:rPr>
        <w:t>Туристический кружок «Adventura Rautu»</w:t>
      </w:r>
    </w:p>
    <w:p>
      <w:pPr>
        <w:pStyle w:val="Normal"/>
        <w:tabs>
          <w:tab w:val="left" w:pos="851" w:leader="none"/>
        </w:tabs>
        <w:rPr>
          <w:rStyle w:val="CharAttribute501"/>
          <w:sz w:val="24"/>
          <w:szCs w:val="24"/>
        </w:rPr>
      </w:pPr>
      <w:r>
        <w:rPr>
          <w:rFonts w:eastAsia="№Е"/>
          <w:b/>
          <w:i w:val="false"/>
          <w:szCs w:val="28"/>
          <w:u w:val="none"/>
          <w:lang w:val="ru-RU"/>
        </w:rPr>
      </w:r>
    </w:p>
    <w:p>
      <w:pPr>
        <w:pStyle w:val="Normal"/>
        <w:tabs>
          <w:tab w:val="left" w:pos="851" w:leader="none"/>
        </w:tabs>
        <w:ind w:firstLine="709"/>
        <w:rPr>
          <w:rFonts w:eastAsia="№Е"/>
          <w:sz w:val="22"/>
          <w:szCs w:val="22"/>
          <w:lang w:val="ru-RU"/>
        </w:rPr>
      </w:pPr>
      <w:r>
        <w:rPr>
          <w:rStyle w:val="CharAttribute501"/>
          <w:rFonts w:eastAsia="№Е"/>
          <w:b/>
          <w:sz w:val="24"/>
          <w:szCs w:val="24"/>
          <w:highlight w:val="white"/>
          <w:u w:val="none"/>
          <w:lang w:val="ru-RU"/>
        </w:rPr>
        <w:t xml:space="preserve">Спортивно-оздоровительная деятельность. </w:t>
      </w:r>
      <w:r>
        <w:rPr>
          <w:sz w:val="24"/>
          <w:szCs w:val="24"/>
          <w:highlight w:val="white"/>
          <w:lang w:val="ru-RU"/>
        </w:rPr>
        <w:t xml:space="preserve">Курсы внеурочной деятельности, направленные </w:t>
      </w:r>
      <w:r>
        <w:rPr>
          <w:rStyle w:val="CharAttribute501"/>
          <w:rFonts w:eastAsia="№Е"/>
          <w:i w:val="false"/>
          <w:sz w:val="24"/>
          <w:szCs w:val="24"/>
          <w:highlight w:val="white"/>
          <w:u w:val="none"/>
          <w:lang w:val="ru-RU"/>
        </w:rPr>
        <w:t xml:space="preserve">на физическое развитие обучающихся, развитие их ценностного отношения к своему здоровью, побуждение к здоровому образу жизни, воспитание силы воли, ответственности, формирование установок на защиту слабых. </w:t>
      </w:r>
    </w:p>
    <w:p>
      <w:pPr>
        <w:pStyle w:val="Normal"/>
        <w:tabs>
          <w:tab w:val="left" w:pos="851" w:leader="none"/>
        </w:tabs>
        <w:ind w:firstLine="709"/>
        <w:rPr>
          <w:rFonts w:eastAsia="№Е"/>
          <w:sz w:val="22"/>
          <w:szCs w:val="22"/>
          <w:lang w:val="ru-RU"/>
        </w:rPr>
      </w:pPr>
      <w:r>
        <w:rPr>
          <w:rStyle w:val="CharAttribute501"/>
          <w:rFonts w:eastAsia="№Е"/>
          <w:i w:val="false"/>
          <w:sz w:val="24"/>
          <w:szCs w:val="24"/>
          <w:highlight w:val="white"/>
          <w:u w:val="none"/>
          <w:lang w:val="ru-RU"/>
        </w:rPr>
        <w:t>ФК «Раута»</w:t>
      </w:r>
      <w:r>
        <w:rPr>
          <w:rStyle w:val="CharAttribute501"/>
          <w:rFonts w:eastAsia="№Е"/>
          <w:i w:val="false"/>
          <w:sz w:val="24"/>
          <w:szCs w:val="24"/>
          <w:u w:val="none"/>
          <w:lang w:val="ru-RU"/>
        </w:rPr>
        <w:t>.</w:t>
      </w:r>
    </w:p>
    <w:p>
      <w:pPr>
        <w:pStyle w:val="Normal"/>
        <w:tabs>
          <w:tab w:val="left" w:pos="851" w:leader="none"/>
        </w:tabs>
        <w:ind w:firstLine="709"/>
        <w:rPr>
          <w:rFonts w:eastAsia="№Е"/>
          <w:sz w:val="22"/>
          <w:szCs w:val="22"/>
          <w:lang w:val="ru-RU"/>
        </w:rPr>
      </w:pPr>
      <w:r>
        <w:rPr>
          <w:rStyle w:val="CharAttribute501"/>
          <w:rFonts w:eastAsia="№Е"/>
          <w:i w:val="false"/>
          <w:sz w:val="24"/>
          <w:szCs w:val="24"/>
          <w:highlight w:val="white"/>
          <w:u w:val="none"/>
          <w:lang w:val="ru-RU"/>
        </w:rPr>
        <w:t>Настольный теннис</w:t>
      </w:r>
      <w:r>
        <w:rPr>
          <w:rStyle w:val="CharAttribute501"/>
          <w:rFonts w:eastAsia="№Е"/>
          <w:i w:val="false"/>
          <w:sz w:val="24"/>
          <w:szCs w:val="24"/>
          <w:u w:val="none"/>
          <w:lang w:val="ru-RU"/>
        </w:rPr>
        <w:t>.</w:t>
      </w:r>
    </w:p>
    <w:p>
      <w:pPr>
        <w:pStyle w:val="Normal"/>
        <w:tabs>
          <w:tab w:val="left" w:pos="851" w:leader="none"/>
        </w:tabs>
        <w:ind w:firstLine="709"/>
        <w:rPr>
          <w:rFonts w:eastAsia="№Е"/>
          <w:sz w:val="22"/>
          <w:szCs w:val="22"/>
          <w:lang w:val="ru-RU"/>
        </w:rPr>
      </w:pPr>
      <w:r>
        <w:rPr>
          <w:rStyle w:val="CharAttribute501"/>
          <w:rFonts w:eastAsia="№Е"/>
          <w:i w:val="false"/>
          <w:sz w:val="24"/>
          <w:szCs w:val="24"/>
          <w:highlight w:val="white"/>
          <w:u w:val="none"/>
          <w:lang w:val="ru-RU"/>
        </w:rPr>
        <w:t>Шахматы</w:t>
      </w:r>
      <w:r>
        <w:rPr>
          <w:rStyle w:val="CharAttribute501"/>
          <w:rFonts w:eastAsia="№Е"/>
          <w:i w:val="false"/>
          <w:sz w:val="24"/>
          <w:szCs w:val="24"/>
          <w:u w:val="none"/>
          <w:lang w:val="ru-RU"/>
        </w:rPr>
        <w:t>.</w:t>
      </w:r>
    </w:p>
    <w:p>
      <w:pPr>
        <w:pStyle w:val="Normal"/>
        <w:tabs>
          <w:tab w:val="left" w:pos="851" w:leader="none"/>
        </w:tabs>
        <w:ind w:firstLine="709"/>
        <w:rPr>
          <w:rFonts w:eastAsia="№Е"/>
          <w:sz w:val="22"/>
          <w:szCs w:val="22"/>
          <w:lang w:val="ru-RU"/>
        </w:rPr>
      </w:pPr>
      <w:r>
        <w:rPr>
          <w:rStyle w:val="CharAttribute501"/>
          <w:rFonts w:eastAsia="№Е"/>
          <w:i w:val="false"/>
          <w:sz w:val="24"/>
          <w:szCs w:val="24"/>
          <w:highlight w:val="white"/>
          <w:u w:val="none"/>
          <w:lang w:val="ru-RU"/>
        </w:rPr>
        <w:t>Баскетбол</w:t>
      </w:r>
      <w:r>
        <w:rPr>
          <w:rStyle w:val="CharAttribute501"/>
          <w:rFonts w:eastAsia="№Е"/>
          <w:i w:val="false"/>
          <w:sz w:val="24"/>
          <w:szCs w:val="24"/>
          <w:u w:val="none"/>
          <w:lang w:val="ru-RU"/>
        </w:rPr>
        <w:t>.</w:t>
      </w:r>
    </w:p>
    <w:p>
      <w:pPr>
        <w:pStyle w:val="Normal"/>
        <w:tabs>
          <w:tab w:val="left" w:pos="851" w:leader="none"/>
        </w:tabs>
        <w:ind w:firstLine="709"/>
        <w:rPr>
          <w:rFonts w:eastAsia="№Е"/>
          <w:sz w:val="22"/>
          <w:szCs w:val="22"/>
          <w:lang w:val="ru-RU"/>
        </w:rPr>
      </w:pPr>
      <w:r>
        <w:rPr>
          <w:rStyle w:val="CharAttribute501"/>
          <w:rFonts w:eastAsia="№Е"/>
          <w:i w:val="false"/>
          <w:sz w:val="24"/>
          <w:szCs w:val="24"/>
          <w:highlight w:val="white"/>
          <w:u w:val="none"/>
          <w:lang w:val="ru-RU"/>
        </w:rPr>
        <w:t>Школа мяча</w:t>
      </w:r>
      <w:r>
        <w:rPr>
          <w:rStyle w:val="CharAttribute501"/>
          <w:rFonts w:eastAsia="№Е"/>
          <w:i w:val="false"/>
          <w:sz w:val="24"/>
          <w:szCs w:val="24"/>
          <w:u w:val="none"/>
          <w:lang w:val="ru-RU"/>
        </w:rPr>
        <w:t>.</w:t>
      </w:r>
    </w:p>
    <w:p>
      <w:pPr>
        <w:pStyle w:val="Normal"/>
        <w:tabs>
          <w:tab w:val="left" w:pos="851" w:leader="none"/>
        </w:tabs>
        <w:ind w:firstLine="709"/>
        <w:rPr>
          <w:rFonts w:eastAsia="№Е"/>
          <w:sz w:val="22"/>
          <w:szCs w:val="22"/>
          <w:lang w:val="ru-RU"/>
        </w:rPr>
      </w:pPr>
      <w:r>
        <w:rPr>
          <w:rStyle w:val="CharAttribute501"/>
          <w:rFonts w:eastAsia="№Е"/>
          <w:i w:val="false"/>
          <w:sz w:val="24"/>
          <w:szCs w:val="24"/>
          <w:highlight w:val="white"/>
          <w:u w:val="none"/>
          <w:lang w:val="ru-RU"/>
        </w:rPr>
        <w:t>Юный футболист</w:t>
      </w:r>
      <w:r>
        <w:rPr>
          <w:rStyle w:val="CharAttribute501"/>
          <w:rFonts w:eastAsia="№Е"/>
          <w:i w:val="false"/>
          <w:sz w:val="24"/>
          <w:szCs w:val="24"/>
          <w:u w:val="none"/>
          <w:lang w:val="ru-RU"/>
        </w:rPr>
        <w:t>.</w:t>
      </w:r>
    </w:p>
    <w:p>
      <w:pPr>
        <w:pStyle w:val="Normal"/>
        <w:tabs>
          <w:tab w:val="left" w:pos="851" w:leader="none"/>
        </w:tabs>
        <w:ind w:firstLine="709"/>
        <w:rPr>
          <w:rFonts w:eastAsia="№Е"/>
          <w:sz w:val="22"/>
          <w:szCs w:val="22"/>
          <w:lang w:val="ru-RU"/>
        </w:rPr>
      </w:pPr>
      <w:r>
        <w:rPr>
          <w:rStyle w:val="CharAttribute501"/>
          <w:rFonts w:eastAsia="№Е"/>
          <w:i w:val="false"/>
          <w:sz w:val="24"/>
          <w:szCs w:val="24"/>
          <w:highlight w:val="white"/>
          <w:u w:val="none"/>
          <w:lang w:val="ru-RU"/>
        </w:rPr>
        <w:t>Самбо и дзюдо</w:t>
      </w:r>
      <w:r>
        <w:rPr>
          <w:rStyle w:val="CharAttribute501"/>
          <w:rFonts w:eastAsia="№Е"/>
          <w:i w:val="false"/>
          <w:sz w:val="24"/>
          <w:szCs w:val="24"/>
          <w:u w:val="none"/>
          <w:lang w:val="ru-RU"/>
        </w:rPr>
        <w:t>.</w:t>
      </w:r>
    </w:p>
    <w:p>
      <w:pPr>
        <w:pStyle w:val="Normal"/>
        <w:tabs>
          <w:tab w:val="left" w:pos="851" w:leader="none"/>
        </w:tabs>
        <w:ind w:firstLine="709"/>
        <w:rPr>
          <w:rFonts w:eastAsia="№Е"/>
          <w:sz w:val="22"/>
          <w:szCs w:val="22"/>
          <w:lang w:val="ru-RU"/>
        </w:rPr>
      </w:pPr>
      <w:r>
        <w:rPr>
          <w:rStyle w:val="CharAttribute501"/>
          <w:rFonts w:eastAsia="№Е"/>
          <w:i w:val="false"/>
          <w:sz w:val="24"/>
          <w:szCs w:val="24"/>
          <w:highlight w:val="white"/>
          <w:u w:val="none"/>
          <w:lang w:val="ru-RU"/>
        </w:rPr>
        <w:t>Военно-спортивный клуб «Полет»</w:t>
      </w:r>
      <w:r>
        <w:rPr>
          <w:rStyle w:val="CharAttribute501"/>
          <w:rFonts w:eastAsia="№Е"/>
          <w:i w:val="false"/>
          <w:sz w:val="24"/>
          <w:szCs w:val="24"/>
          <w:u w:val="none"/>
          <w:lang w:val="ru-RU"/>
        </w:rPr>
        <w:t>.</w:t>
      </w:r>
    </w:p>
    <w:p>
      <w:pPr>
        <w:pStyle w:val="Normal"/>
        <w:tabs>
          <w:tab w:val="left" w:pos="851" w:leader="none"/>
        </w:tabs>
        <w:rPr>
          <w:rFonts w:eastAsia="№Е"/>
          <w:sz w:val="24"/>
          <w:szCs w:val="24"/>
          <w:lang w:val="ru-RU"/>
        </w:rPr>
      </w:pPr>
      <w:r>
        <w:rPr>
          <w:rFonts w:eastAsia="№Е"/>
          <w:sz w:val="24"/>
          <w:szCs w:val="24"/>
          <w:lang w:val="ru-RU"/>
        </w:rPr>
      </w:r>
    </w:p>
    <w:p>
      <w:pPr>
        <w:pStyle w:val="Normal"/>
        <w:tabs>
          <w:tab w:val="left" w:pos="851" w:leader="none"/>
        </w:tabs>
        <w:ind w:firstLine="709"/>
        <w:rPr>
          <w:sz w:val="22"/>
          <w:szCs w:val="22"/>
          <w:lang w:val="ru-RU"/>
        </w:rPr>
      </w:pPr>
      <w:r>
        <w:rPr>
          <w:rStyle w:val="CharAttribute501"/>
          <w:rFonts w:eastAsia="№Е"/>
          <w:b/>
          <w:sz w:val="24"/>
          <w:szCs w:val="24"/>
          <w:highlight w:val="white"/>
          <w:u w:val="none"/>
          <w:lang w:val="ru-RU"/>
        </w:rPr>
        <w:t xml:space="preserve">Игровая деятельность. </w:t>
      </w:r>
      <w:r>
        <w:rPr>
          <w:sz w:val="24"/>
          <w:szCs w:val="24"/>
          <w:highlight w:val="white"/>
          <w:lang w:val="ru-RU"/>
        </w:rPr>
        <w:t xml:space="preserve">Курсы внеурочной деятельности, направленные </w:t>
        <w:br/>
      </w:r>
      <w:r>
        <w:rPr>
          <w:rStyle w:val="CharAttribute501"/>
          <w:rFonts w:eastAsia="№Е"/>
          <w:i w:val="false"/>
          <w:sz w:val="24"/>
          <w:szCs w:val="24"/>
          <w:highlight w:val="white"/>
          <w:u w:val="none"/>
          <w:lang w:val="ru-RU"/>
        </w:rPr>
        <w:t xml:space="preserve">на раскрытие творческого, умственного и физического потенциала обучающихся, развитие у них навыков конструктивного общения, умений работать в команде. </w:t>
      </w:r>
      <w:r>
        <w:rPr>
          <w:rStyle w:val="FootnoteCharacters"/>
          <w:sz w:val="24"/>
          <w:szCs w:val="24"/>
          <w:highlight w:val="white"/>
          <w:lang w:val="ru-RU"/>
        </w:rPr>
        <w:t xml:space="preserve"> </w:t>
      </w:r>
    </w:p>
    <w:p>
      <w:pPr>
        <w:pStyle w:val="Normal"/>
        <w:tabs>
          <w:tab w:val="left" w:pos="851" w:leader="none"/>
        </w:tabs>
        <w:ind w:firstLine="709"/>
        <w:rPr>
          <w:rFonts w:eastAsia="№Е"/>
          <w:sz w:val="22"/>
          <w:szCs w:val="22"/>
          <w:lang w:val="ru-RU"/>
        </w:rPr>
      </w:pPr>
      <w:r>
        <w:rPr>
          <w:rStyle w:val="CharAttribute501"/>
          <w:rFonts w:eastAsia="№Е"/>
          <w:i w:val="false"/>
          <w:sz w:val="24"/>
          <w:szCs w:val="24"/>
          <w:highlight w:val="white"/>
          <w:u w:val="none"/>
          <w:lang w:val="ru-RU"/>
        </w:rPr>
        <w:t>Баскетбол</w:t>
      </w:r>
      <w:r>
        <w:rPr>
          <w:rStyle w:val="CharAttribute501"/>
          <w:rFonts w:eastAsia="№Е"/>
          <w:i w:val="false"/>
          <w:sz w:val="24"/>
          <w:szCs w:val="24"/>
          <w:u w:val="none"/>
          <w:lang w:val="ru-RU"/>
        </w:rPr>
        <w:t>.</w:t>
      </w:r>
    </w:p>
    <w:p>
      <w:pPr>
        <w:pStyle w:val="Normal"/>
        <w:tabs>
          <w:tab w:val="left" w:pos="851" w:leader="none"/>
        </w:tabs>
        <w:ind w:firstLine="709"/>
        <w:rPr>
          <w:rFonts w:eastAsia="№Е"/>
          <w:sz w:val="22"/>
          <w:szCs w:val="22"/>
          <w:lang w:val="ru-RU"/>
        </w:rPr>
      </w:pPr>
      <w:r>
        <w:rPr>
          <w:rStyle w:val="CharAttribute501"/>
          <w:rFonts w:eastAsia="№Е"/>
          <w:i w:val="false"/>
          <w:sz w:val="24"/>
          <w:szCs w:val="24"/>
          <w:highlight w:val="white"/>
          <w:u w:val="none"/>
          <w:lang w:val="ru-RU"/>
        </w:rPr>
        <w:t>Юный футболист</w:t>
      </w:r>
      <w:r>
        <w:rPr>
          <w:rStyle w:val="CharAttribute501"/>
          <w:rFonts w:eastAsia="№Е"/>
          <w:i w:val="false"/>
          <w:sz w:val="24"/>
          <w:szCs w:val="24"/>
          <w:u w:val="none"/>
          <w:lang w:val="ru-RU"/>
        </w:rPr>
        <w:t>.</w:t>
      </w:r>
    </w:p>
    <w:p>
      <w:pPr>
        <w:pStyle w:val="Normal"/>
        <w:tabs>
          <w:tab w:val="left" w:pos="851" w:leader="none"/>
        </w:tabs>
        <w:ind w:firstLine="709"/>
        <w:rPr>
          <w:rFonts w:eastAsia="№Е"/>
          <w:sz w:val="22"/>
          <w:szCs w:val="22"/>
          <w:lang w:val="ru-RU"/>
        </w:rPr>
      </w:pPr>
      <w:r>
        <w:rPr>
          <w:rStyle w:val="CharAttribute501"/>
          <w:rFonts w:eastAsia="№Е"/>
          <w:i w:val="false"/>
          <w:sz w:val="24"/>
          <w:szCs w:val="24"/>
          <w:highlight w:val="white"/>
          <w:u w:val="none"/>
          <w:lang w:val="ru-RU"/>
        </w:rPr>
        <w:t>Самбо и дзюдо</w:t>
      </w:r>
      <w:r>
        <w:rPr>
          <w:rStyle w:val="CharAttribute501"/>
          <w:rFonts w:eastAsia="№Е"/>
          <w:i w:val="false"/>
          <w:sz w:val="24"/>
          <w:szCs w:val="24"/>
          <w:u w:val="none"/>
          <w:lang w:val="ru-RU"/>
        </w:rPr>
        <w:t>.</w:t>
      </w:r>
    </w:p>
    <w:p>
      <w:pPr>
        <w:pStyle w:val="Normal"/>
        <w:tabs>
          <w:tab w:val="left" w:pos="851" w:leader="none"/>
        </w:tabs>
        <w:ind w:firstLine="709"/>
        <w:rPr>
          <w:rFonts w:eastAsia="№Е"/>
          <w:sz w:val="22"/>
          <w:szCs w:val="22"/>
          <w:lang w:val="ru-RU"/>
        </w:rPr>
      </w:pPr>
      <w:r>
        <w:rPr>
          <w:rStyle w:val="CharAttribute501"/>
          <w:rFonts w:eastAsia="№Е"/>
          <w:i w:val="false"/>
          <w:sz w:val="24"/>
          <w:szCs w:val="24"/>
          <w:highlight w:val="white"/>
          <w:u w:val="none"/>
          <w:lang w:val="ru-RU"/>
        </w:rPr>
        <w:t>Школа мяча</w:t>
      </w:r>
      <w:r>
        <w:rPr>
          <w:rStyle w:val="CharAttribute501"/>
          <w:rFonts w:eastAsia="№Е"/>
          <w:i w:val="false"/>
          <w:sz w:val="24"/>
          <w:szCs w:val="24"/>
          <w:u w:val="none"/>
          <w:lang w:val="ru-RU"/>
        </w:rPr>
        <w:t>.</w:t>
      </w:r>
    </w:p>
    <w:p>
      <w:pPr>
        <w:pStyle w:val="Normal"/>
        <w:tabs>
          <w:tab w:val="left" w:pos="851" w:leader="none"/>
        </w:tabs>
        <w:ind w:firstLine="709"/>
        <w:rPr>
          <w:rFonts w:eastAsia="№Е"/>
          <w:sz w:val="22"/>
          <w:szCs w:val="22"/>
          <w:lang w:val="ru-RU"/>
        </w:rPr>
      </w:pPr>
      <w:r>
        <w:rPr>
          <w:rStyle w:val="CharAttribute501"/>
          <w:rFonts w:eastAsia="№Е"/>
          <w:i w:val="false"/>
          <w:sz w:val="24"/>
          <w:szCs w:val="24"/>
          <w:highlight w:val="white"/>
          <w:u w:val="none"/>
          <w:lang w:val="ru-RU"/>
        </w:rPr>
        <w:t>Робототехника</w:t>
      </w:r>
      <w:r>
        <w:rPr>
          <w:rStyle w:val="CharAttribute501"/>
          <w:rFonts w:eastAsia="№Е"/>
          <w:i w:val="false"/>
          <w:sz w:val="24"/>
          <w:szCs w:val="24"/>
          <w:u w:val="none"/>
          <w:lang w:val="ru-RU"/>
        </w:rPr>
        <w:t>.</w:t>
      </w:r>
    </w:p>
    <w:p>
      <w:pPr>
        <w:pStyle w:val="Normal"/>
        <w:tabs>
          <w:tab w:val="left" w:pos="851" w:leader="none"/>
        </w:tabs>
        <w:ind w:firstLine="709"/>
        <w:rPr>
          <w:rFonts w:eastAsia="№Е"/>
          <w:sz w:val="22"/>
          <w:szCs w:val="22"/>
          <w:lang w:val="ru-RU"/>
        </w:rPr>
      </w:pPr>
      <w:r>
        <w:rPr>
          <w:rStyle w:val="CharAttribute501"/>
          <w:rFonts w:eastAsia="№Е"/>
          <w:i w:val="false"/>
          <w:sz w:val="24"/>
          <w:szCs w:val="24"/>
          <w:highlight w:val="white"/>
          <w:u w:val="none"/>
          <w:lang w:val="ru-RU"/>
        </w:rPr>
        <w:t>Театр «Школьный балаган»</w:t>
      </w:r>
      <w:r>
        <w:rPr>
          <w:rStyle w:val="CharAttribute501"/>
          <w:rFonts w:eastAsia="№Е"/>
          <w:i w:val="false"/>
          <w:sz w:val="24"/>
          <w:szCs w:val="24"/>
          <w:u w:val="none"/>
          <w:lang w:val="ru-RU"/>
        </w:rPr>
        <w:t>.</w:t>
      </w:r>
    </w:p>
    <w:p>
      <w:pPr>
        <w:pStyle w:val="Normal"/>
        <w:tabs>
          <w:tab w:val="left" w:pos="851" w:leader="none"/>
        </w:tabs>
        <w:ind w:firstLine="709"/>
        <w:rPr>
          <w:rFonts w:eastAsia="№Е"/>
          <w:sz w:val="22"/>
          <w:szCs w:val="22"/>
          <w:lang w:val="ru-RU"/>
        </w:rPr>
      </w:pPr>
      <w:r>
        <w:rPr>
          <w:rStyle w:val="CharAttribute501"/>
          <w:rFonts w:eastAsia="№Е"/>
          <w:i w:val="false"/>
          <w:sz w:val="24"/>
          <w:szCs w:val="24"/>
          <w:highlight w:val="white"/>
          <w:u w:val="none"/>
          <w:lang w:val="ru-RU"/>
        </w:rPr>
        <w:t>КВН-театр</w:t>
      </w:r>
      <w:r>
        <w:rPr>
          <w:rStyle w:val="CharAttribute501"/>
          <w:rFonts w:eastAsia="№Е"/>
          <w:i w:val="false"/>
          <w:sz w:val="24"/>
          <w:szCs w:val="24"/>
          <w:u w:val="none"/>
          <w:lang w:val="ru-RU"/>
        </w:rPr>
        <w:t>.</w:t>
      </w:r>
    </w:p>
    <w:p>
      <w:pPr>
        <w:pStyle w:val="Normal"/>
        <w:tabs>
          <w:tab w:val="left" w:pos="851" w:leader="none"/>
        </w:tabs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Normal"/>
        <w:ind w:right="-1" w:firstLine="709"/>
        <w:rPr>
          <w:lang w:val="ru-RU"/>
        </w:rPr>
      </w:pPr>
      <w:r>
        <w:rPr>
          <w:rFonts w:eastAsia="Calibri"/>
          <w:b/>
          <w:bCs/>
          <w:i/>
          <w:iCs/>
          <w:sz w:val="24"/>
          <w:szCs w:val="24"/>
          <w:highlight w:val="white"/>
          <w:lang w:val="ru-RU"/>
        </w:rPr>
        <w:t xml:space="preserve">Экскурсии, экспедиции, походы </w:t>
      </w:r>
      <w:r>
        <w:rPr>
          <w:rFonts w:eastAsia="Calibri"/>
          <w:sz w:val="24"/>
          <w:szCs w:val="24"/>
          <w:highlight w:val="white"/>
          <w:lang w:val="ru-RU"/>
        </w:rPr>
        <w:t>помогают обучающемуся расширить свой кругозор, получить новые знания об окружающей его социальной, культурной, природной среде, научиться уважительно и бережно относиться к ней, приобрести важный опыт социально одобряемого поведения в различных внешкольных ситуациях. На экскурсиях, в экспедициях, в походах создаются благоприятные условия для воспитания у обучающихся самостоятельности и ответственности, формирования у них навыков самообслуживающего труда, преодоления их инфантильных и эгоистических наклонностей, обучения рациональному использованию своего времени, сил, имущества. Эти воспитательные возможности реализуются в рамках следующих видов и форм деятельности: прогулки, экскурсии или походы выходного дня, организуемые в классе классным руководителем и родителями обучающихся: в музей, в картинную галерею, в технопарк, на предприятие, на природу (проводятся как интерактивные занятия с распределением среди обучающихся ролей и соответствующих им заданий, например: «фотографов», «разведчиков», «гидов», «корреспондентов», «оформителей»);</w:t>
      </w:r>
    </w:p>
    <w:p>
      <w:pPr>
        <w:pStyle w:val="Normal"/>
        <w:ind w:right="-1" w:hanging="0"/>
        <w:rPr>
          <w:kern w:val="0"/>
          <w:sz w:val="22"/>
          <w:szCs w:val="22"/>
          <w:lang w:val="ru-RU" w:eastAsia="ru-RU"/>
        </w:rPr>
      </w:pPr>
      <w:r>
        <w:rPr>
          <w:rFonts w:eastAsia="Calibri"/>
          <w:sz w:val="24"/>
          <w:szCs w:val="24"/>
          <w:highlight w:val="white"/>
          <w:lang w:val="ru-RU"/>
        </w:rPr>
        <w:tab/>
      </w:r>
    </w:p>
    <w:p>
      <w:pPr>
        <w:pStyle w:val="Normal"/>
        <w:ind w:right="-1" w:firstLine="709"/>
        <w:rPr>
          <w:rFonts w:eastAsia="Calibri"/>
          <w:sz w:val="22"/>
          <w:szCs w:val="22"/>
          <w:lang w:val="ru-RU"/>
        </w:rPr>
      </w:pPr>
      <w:r>
        <w:rPr>
          <w:rFonts w:eastAsia="Calibri"/>
          <w:b/>
          <w:bCs/>
          <w:i/>
          <w:iCs/>
          <w:sz w:val="24"/>
          <w:szCs w:val="24"/>
          <w:highlight w:val="white"/>
          <w:lang w:val="ru-RU"/>
        </w:rPr>
        <w:t>Содержание работы классного руководителя по организации внеурочной деятельности:</w:t>
      </w:r>
    </w:p>
    <w:p>
      <w:pPr>
        <w:pStyle w:val="ListParagraph"/>
        <w:numPr>
          <w:ilvl w:val="2"/>
          <w:numId w:val="1"/>
        </w:numPr>
        <w:tabs>
          <w:tab w:val="left" w:pos="510" w:leader="none"/>
        </w:tabs>
        <w:ind w:left="454" w:hanging="340"/>
        <w:rPr>
          <w:rFonts w:eastAsia="Calibri"/>
          <w:sz w:val="22"/>
          <w:szCs w:val="22"/>
          <w:lang w:val="ru-RU"/>
        </w:rPr>
      </w:pPr>
      <w:r>
        <w:rPr>
          <w:rFonts w:eastAsia="Calibri" w:ascii="Times New Roman" w:hAnsi="Times New Roman"/>
          <w:sz w:val="24"/>
          <w:szCs w:val="24"/>
          <w:highlight w:val="white"/>
          <w:lang w:val="ru-RU"/>
        </w:rPr>
        <w:t>Организация рекламных выступлений руководителей творческих объединений центра на классных часах – ежегодно (сентябрь)</w:t>
      </w:r>
    </w:p>
    <w:p>
      <w:pPr>
        <w:pStyle w:val="ListParagraph"/>
        <w:numPr>
          <w:ilvl w:val="2"/>
          <w:numId w:val="1"/>
        </w:numPr>
        <w:tabs>
          <w:tab w:val="left" w:pos="510" w:leader="none"/>
        </w:tabs>
        <w:ind w:left="454" w:hanging="340"/>
        <w:rPr>
          <w:rFonts w:eastAsia="Calibri"/>
          <w:sz w:val="22"/>
          <w:szCs w:val="22"/>
          <w:lang w:val="ru-RU"/>
        </w:rPr>
      </w:pPr>
      <w:r>
        <w:rPr>
          <w:rFonts w:eastAsia="Calibri" w:ascii="Times New Roman" w:hAnsi="Times New Roman"/>
          <w:sz w:val="24"/>
          <w:szCs w:val="24"/>
          <w:highlight w:val="white"/>
          <w:lang w:val="ru-RU"/>
        </w:rPr>
        <w:t>Посещение выставок, концертов, соревнований в дополнительном образовании.</w:t>
      </w:r>
    </w:p>
    <w:p>
      <w:pPr>
        <w:pStyle w:val="ListParagraph"/>
        <w:numPr>
          <w:ilvl w:val="2"/>
          <w:numId w:val="1"/>
        </w:numPr>
        <w:tabs>
          <w:tab w:val="left" w:pos="510" w:leader="none"/>
        </w:tabs>
        <w:ind w:left="454" w:hanging="340"/>
        <w:rPr>
          <w:rFonts w:eastAsia="Calibri"/>
          <w:sz w:val="22"/>
          <w:szCs w:val="22"/>
          <w:lang w:val="ru-RU"/>
        </w:rPr>
      </w:pPr>
      <w:r>
        <w:rPr>
          <w:rFonts w:eastAsia="Calibri" w:ascii="Times New Roman" w:hAnsi="Times New Roman"/>
          <w:sz w:val="24"/>
          <w:szCs w:val="24"/>
          <w:highlight w:val="white"/>
          <w:lang w:val="ru-RU"/>
        </w:rPr>
        <w:t>Представление достижений участников творческих объединений центра на родительских собраниях, в социальных сетях на страницах ЦО и класса.</w:t>
      </w:r>
    </w:p>
    <w:p>
      <w:pPr>
        <w:pStyle w:val="ListParagraph"/>
        <w:numPr>
          <w:ilvl w:val="2"/>
          <w:numId w:val="1"/>
        </w:numPr>
        <w:tabs>
          <w:tab w:val="left" w:pos="510" w:leader="none"/>
        </w:tabs>
        <w:ind w:left="454" w:hanging="340"/>
        <w:rPr>
          <w:rFonts w:eastAsia="Calibri"/>
          <w:sz w:val="22"/>
          <w:szCs w:val="22"/>
          <w:lang w:val="ru-RU"/>
        </w:rPr>
      </w:pPr>
      <w:r>
        <w:rPr>
          <w:rFonts w:eastAsia="Calibri" w:ascii="Times New Roman" w:hAnsi="Times New Roman"/>
          <w:sz w:val="24"/>
          <w:szCs w:val="24"/>
          <w:highlight w:val="white"/>
          <w:lang w:val="ru-RU"/>
        </w:rPr>
        <w:t>Выставка портфолио обучающихся класса (ежегодно).</w:t>
      </w:r>
    </w:p>
    <w:p>
      <w:pPr>
        <w:pStyle w:val="ListParagraph"/>
        <w:numPr>
          <w:ilvl w:val="2"/>
          <w:numId w:val="1"/>
        </w:numPr>
        <w:tabs>
          <w:tab w:val="left" w:pos="510" w:leader="none"/>
        </w:tabs>
        <w:ind w:left="454" w:hanging="340"/>
        <w:rPr>
          <w:rFonts w:eastAsia="Calibri"/>
          <w:sz w:val="22"/>
          <w:szCs w:val="22"/>
          <w:lang w:val="ru-RU"/>
        </w:rPr>
      </w:pPr>
      <w:r>
        <w:rPr>
          <w:rFonts w:eastAsia="Calibri" w:ascii="Times New Roman" w:hAnsi="Times New Roman"/>
          <w:sz w:val="24"/>
          <w:szCs w:val="24"/>
          <w:highlight w:val="white"/>
          <w:lang w:val="ru-RU"/>
        </w:rPr>
        <w:t>Подведение итогов года (награждение активных участников мероприятий, оформление портфолио класса).</w:t>
      </w:r>
    </w:p>
    <w:p>
      <w:pPr>
        <w:pStyle w:val="ListParagraph"/>
        <w:numPr>
          <w:ilvl w:val="2"/>
          <w:numId w:val="1"/>
        </w:numPr>
        <w:tabs>
          <w:tab w:val="left" w:pos="510" w:leader="none"/>
        </w:tabs>
        <w:ind w:left="454" w:hanging="340"/>
        <w:rPr>
          <w:rFonts w:eastAsia="Calibri"/>
          <w:sz w:val="22"/>
          <w:szCs w:val="22"/>
          <w:lang w:val="ru-RU"/>
        </w:rPr>
      </w:pPr>
      <w:r>
        <w:rPr>
          <w:rFonts w:eastAsia="Calibri" w:ascii="Times New Roman" w:hAnsi="Times New Roman"/>
          <w:sz w:val="24"/>
          <w:szCs w:val="24"/>
          <w:highlight w:val="white"/>
          <w:lang w:val="ru-RU"/>
        </w:rPr>
        <w:t>Проведение тематических классных часов</w:t>
      </w:r>
    </w:p>
    <w:p>
      <w:pPr>
        <w:pStyle w:val="ListParagraph"/>
        <w:numPr>
          <w:ilvl w:val="2"/>
          <w:numId w:val="1"/>
        </w:numPr>
        <w:tabs>
          <w:tab w:val="left" w:pos="510" w:leader="none"/>
        </w:tabs>
        <w:ind w:left="454" w:hanging="340"/>
        <w:rPr>
          <w:rFonts w:eastAsia="Calibri"/>
          <w:sz w:val="22"/>
          <w:szCs w:val="22"/>
          <w:lang w:val="ru-RU"/>
        </w:rPr>
      </w:pPr>
      <w:r>
        <w:rPr>
          <w:rFonts w:eastAsia="Calibri" w:ascii="Times New Roman" w:hAnsi="Times New Roman"/>
          <w:sz w:val="24"/>
          <w:szCs w:val="24"/>
          <w:highlight w:val="white"/>
          <w:lang w:val="ru-RU"/>
        </w:rPr>
        <w:t>Организация и планирование походов, экскурсий, выездов.</w:t>
      </w:r>
    </w:p>
    <w:p>
      <w:pPr>
        <w:pStyle w:val="ListParagraph"/>
        <w:ind w:left="1440" w:right="-1" w:hanging="0"/>
        <w:rPr>
          <w:rFonts w:eastAsia="Calibri"/>
          <w:sz w:val="22"/>
          <w:szCs w:val="22"/>
          <w:lang w:val="ru-RU"/>
        </w:rPr>
      </w:pPr>
      <w:r>
        <w:rPr>
          <w:rFonts w:eastAsia="Calibri"/>
          <w:sz w:val="22"/>
          <w:szCs w:val="22"/>
          <w:lang w:val="ru-RU"/>
        </w:rPr>
      </w:r>
    </w:p>
    <w:p>
      <w:pPr>
        <w:pStyle w:val="Normal"/>
        <w:ind w:right="-1" w:firstLine="709"/>
        <w:jc w:val="left"/>
        <w:rPr>
          <w:b/>
          <w:b/>
          <w:lang w:val="ru-RU"/>
        </w:rPr>
      </w:pPr>
      <w:r>
        <w:rPr>
          <w:rStyle w:val="CharAttribute0"/>
          <w:b/>
          <w:sz w:val="24"/>
          <w:highlight w:val="white"/>
          <w:lang w:val="ru-RU"/>
        </w:rPr>
        <w:t>План экскурсий  5-9 класс:</w:t>
      </w:r>
    </w:p>
    <w:p>
      <w:pPr>
        <w:pStyle w:val="Normal"/>
        <w:rPr>
          <w:b/>
          <w:b/>
          <w:color w:val="000000"/>
          <w:sz w:val="22"/>
          <w:szCs w:val="22"/>
          <w:lang w:val="ru-RU"/>
        </w:rPr>
      </w:pPr>
      <w:r>
        <w:rPr>
          <w:b/>
          <w:color w:val="000000"/>
          <w:sz w:val="24"/>
          <w:highlight w:val="white"/>
          <w:lang w:val="ru-RU"/>
        </w:rPr>
        <w:t xml:space="preserve">5 класс  </w:t>
      </w:r>
    </w:p>
    <w:p>
      <w:pPr>
        <w:pStyle w:val="Normal"/>
        <w:rPr>
          <w:b/>
          <w:b/>
          <w:color w:val="000000"/>
          <w:sz w:val="40"/>
          <w:szCs w:val="40"/>
          <w:lang w:val="ru-RU"/>
        </w:rPr>
      </w:pPr>
      <w:r>
        <w:rPr>
          <w:color w:val="000000"/>
          <w:sz w:val="24"/>
          <w:highlight w:val="white"/>
          <w:lang w:val="ru-RU"/>
        </w:rPr>
        <w:t>1. Ботанический сад.</w:t>
      </w:r>
    </w:p>
    <w:p>
      <w:pPr>
        <w:pStyle w:val="Normal"/>
        <w:rPr>
          <w:lang w:val="ru-RU"/>
        </w:rPr>
      </w:pPr>
      <w:r>
        <w:rPr>
          <w:color w:val="000000"/>
          <w:sz w:val="24"/>
          <w:highlight w:val="white"/>
          <w:lang w:val="ru-RU"/>
        </w:rPr>
        <w:t>2. Ледовый каток «Игора».</w:t>
      </w:r>
    </w:p>
    <w:p>
      <w:pPr>
        <w:pStyle w:val="Normal"/>
        <w:rPr>
          <w:color w:val="000000"/>
          <w:sz w:val="24"/>
          <w:highlight w:val="white"/>
          <w:lang w:val="ru-RU"/>
        </w:rPr>
      </w:pPr>
      <w:r>
        <w:rPr>
          <w:color w:val="000000"/>
          <w:sz w:val="24"/>
          <w:highlight w:val="white"/>
          <w:lang w:val="ru-RU"/>
        </w:rPr>
        <w:t>3. Поход на оз. Уловное</w:t>
      </w:r>
    </w:p>
    <w:p>
      <w:pPr>
        <w:pStyle w:val="Normal"/>
        <w:rPr>
          <w:b/>
          <w:b/>
          <w:color w:val="000000"/>
          <w:sz w:val="22"/>
          <w:szCs w:val="22"/>
          <w:lang w:val="ru-RU"/>
        </w:rPr>
      </w:pPr>
      <w:r>
        <w:rPr>
          <w:b/>
          <w:color w:val="000000"/>
          <w:sz w:val="24"/>
          <w:highlight w:val="white"/>
          <w:lang w:val="ru-RU"/>
        </w:rPr>
        <w:t xml:space="preserve">6 класс </w:t>
      </w:r>
    </w:p>
    <w:p>
      <w:pPr>
        <w:pStyle w:val="Normal"/>
        <w:rPr>
          <w:color w:val="000000"/>
          <w:sz w:val="22"/>
          <w:szCs w:val="22"/>
          <w:lang w:val="ru-RU"/>
        </w:rPr>
      </w:pPr>
      <w:r>
        <w:rPr>
          <w:color w:val="000000"/>
          <w:sz w:val="24"/>
          <w:highlight w:val="white"/>
          <w:lang w:val="ru-RU"/>
        </w:rPr>
        <w:t>1. Санкт-Петербургский музей восковых фигур.</w:t>
      </w:r>
    </w:p>
    <w:p>
      <w:pPr>
        <w:pStyle w:val="Normal"/>
        <w:rPr>
          <w:color w:val="000000"/>
          <w:sz w:val="22"/>
          <w:szCs w:val="22"/>
          <w:lang w:val="ru-RU"/>
        </w:rPr>
      </w:pPr>
      <w:r>
        <w:rPr>
          <w:color w:val="000000"/>
          <w:sz w:val="24"/>
          <w:highlight w:val="white"/>
          <w:lang w:val="ru-RU"/>
        </w:rPr>
        <w:t>2. Планетарий.</w:t>
      </w:r>
    </w:p>
    <w:p>
      <w:pPr>
        <w:pStyle w:val="Normal"/>
        <w:rPr>
          <w:lang w:val="ru-RU"/>
        </w:rPr>
      </w:pPr>
      <w:r>
        <w:rPr>
          <w:color w:val="000000"/>
          <w:sz w:val="24"/>
          <w:highlight w:val="white"/>
          <w:lang w:val="ru-RU"/>
        </w:rPr>
        <w:t>3. Зоопарк «Шишки на Лампушке».</w:t>
      </w:r>
    </w:p>
    <w:p>
      <w:pPr>
        <w:pStyle w:val="Normal"/>
        <w:rPr>
          <w:b/>
          <w:b/>
          <w:color w:val="000000"/>
          <w:sz w:val="22"/>
          <w:szCs w:val="22"/>
          <w:lang w:val="ru-RU"/>
        </w:rPr>
      </w:pPr>
      <w:r>
        <w:rPr>
          <w:b/>
          <w:color w:val="000000"/>
          <w:sz w:val="24"/>
          <w:highlight w:val="white"/>
          <w:lang w:val="ru-RU"/>
        </w:rPr>
        <w:t xml:space="preserve">7 класс  </w:t>
      </w:r>
    </w:p>
    <w:p>
      <w:pPr>
        <w:pStyle w:val="Normal"/>
        <w:rPr>
          <w:color w:val="000000"/>
          <w:sz w:val="22"/>
          <w:szCs w:val="22"/>
          <w:lang w:val="ru-RU"/>
        </w:rPr>
      </w:pPr>
      <w:r>
        <w:rPr>
          <w:color w:val="000000"/>
          <w:sz w:val="24"/>
          <w:highlight w:val="white"/>
          <w:lang w:val="ru-RU"/>
        </w:rPr>
        <w:t>1. Завод «Кока-Кола».</w:t>
      </w:r>
    </w:p>
    <w:p>
      <w:pPr>
        <w:pStyle w:val="Normal"/>
        <w:rPr>
          <w:color w:val="000000"/>
          <w:sz w:val="22"/>
          <w:szCs w:val="22"/>
          <w:lang w:val="ru-RU"/>
        </w:rPr>
      </w:pPr>
      <w:r>
        <w:rPr>
          <w:color w:val="000000"/>
          <w:sz w:val="24"/>
          <w:highlight w:val="white"/>
          <w:lang w:val="ru-RU"/>
        </w:rPr>
        <w:t>2. Петергоф – фонтаны.</w:t>
      </w:r>
    </w:p>
    <w:p>
      <w:pPr>
        <w:pStyle w:val="Normal"/>
        <w:rPr>
          <w:color w:val="000000"/>
          <w:sz w:val="22"/>
          <w:szCs w:val="22"/>
          <w:lang w:val="ru-RU"/>
        </w:rPr>
      </w:pPr>
      <w:r>
        <w:rPr>
          <w:color w:val="000000"/>
          <w:sz w:val="24"/>
          <w:highlight w:val="white"/>
          <w:lang w:val="ru-RU"/>
        </w:rPr>
        <w:t>3. Ледовый каток «Игора».</w:t>
      </w:r>
    </w:p>
    <w:p>
      <w:pPr>
        <w:pStyle w:val="Normal"/>
        <w:rPr>
          <w:b/>
          <w:b/>
          <w:color w:val="000000"/>
          <w:sz w:val="22"/>
          <w:szCs w:val="22"/>
          <w:lang w:val="ru-RU"/>
        </w:rPr>
      </w:pPr>
      <w:r>
        <w:rPr>
          <w:b/>
          <w:color w:val="000000"/>
          <w:sz w:val="24"/>
          <w:highlight w:val="white"/>
          <w:lang w:val="ru-RU"/>
        </w:rPr>
        <w:t xml:space="preserve">8 класс </w:t>
      </w:r>
    </w:p>
    <w:p>
      <w:pPr>
        <w:pStyle w:val="Normal"/>
        <w:rPr>
          <w:color w:val="000000"/>
          <w:sz w:val="24"/>
          <w:lang w:val="ru-RU"/>
        </w:rPr>
      </w:pPr>
      <w:r>
        <w:rPr>
          <w:color w:val="000000"/>
          <w:sz w:val="24"/>
          <w:highlight w:val="white"/>
          <w:lang w:val="ru-RU"/>
        </w:rPr>
        <w:t>1. Эрмитаж.</w:t>
      </w:r>
    </w:p>
    <w:p>
      <w:pPr>
        <w:pStyle w:val="Normal"/>
        <w:rPr>
          <w:lang w:val="ru-RU"/>
        </w:rPr>
      </w:pPr>
      <w:r>
        <w:rPr>
          <w:color w:val="000000"/>
          <w:sz w:val="24"/>
          <w:highlight w:val="white"/>
          <w:lang w:val="ru-RU"/>
        </w:rPr>
        <w:t>2. Музей Гранд-макет Россия.</w:t>
      </w:r>
    </w:p>
    <w:p>
      <w:pPr>
        <w:pStyle w:val="Normal"/>
        <w:rPr>
          <w:lang w:val="ru-RU"/>
        </w:rPr>
      </w:pPr>
      <w:r>
        <w:rPr>
          <w:color w:val="000000"/>
          <w:sz w:val="24"/>
          <w:highlight w:val="white"/>
          <w:lang w:val="ru-RU"/>
        </w:rPr>
        <w:t>3. Игора-драйв</w:t>
      </w:r>
      <w:r>
        <w:rPr>
          <w:color w:val="000000"/>
          <w:sz w:val="24"/>
          <w:lang w:val="ru-RU"/>
        </w:rPr>
        <w:t>.</w:t>
      </w:r>
    </w:p>
    <w:p>
      <w:pPr>
        <w:pStyle w:val="Normal"/>
        <w:rPr>
          <w:b/>
          <w:b/>
          <w:color w:val="000000"/>
          <w:sz w:val="24"/>
          <w:lang w:val="ru-RU"/>
        </w:rPr>
      </w:pPr>
      <w:r>
        <w:rPr>
          <w:b/>
          <w:color w:val="000000"/>
          <w:sz w:val="24"/>
          <w:highlight w:val="white"/>
          <w:lang w:val="ru-RU"/>
        </w:rPr>
        <w:t xml:space="preserve">9 класс  </w:t>
      </w:r>
    </w:p>
    <w:p>
      <w:pPr>
        <w:pStyle w:val="Normal"/>
        <w:rPr>
          <w:color w:val="000000"/>
          <w:sz w:val="24"/>
          <w:lang w:val="ru-RU"/>
        </w:rPr>
      </w:pPr>
      <w:r>
        <w:rPr>
          <w:color w:val="000000"/>
          <w:sz w:val="24"/>
          <w:highlight w:val="white"/>
          <w:lang w:val="ru-RU"/>
        </w:rPr>
        <w:t>1. Музей современного искусства (дистанционно).</w:t>
      </w:r>
    </w:p>
    <w:p>
      <w:pPr>
        <w:pStyle w:val="Normal"/>
        <w:rPr>
          <w:rStyle w:val="CharAttribute501"/>
          <w:b/>
          <w:b/>
          <w:color w:val="000000"/>
          <w:szCs w:val="28"/>
          <w:lang w:val="ru-RU"/>
        </w:rPr>
      </w:pPr>
      <w:r>
        <w:rPr>
          <w:b/>
          <w:color w:val="000000"/>
          <w:szCs w:val="28"/>
          <w:lang w:val="ru-RU"/>
        </w:rPr>
      </w:r>
    </w:p>
    <w:p>
      <w:pPr>
        <w:pStyle w:val="Normal"/>
        <w:tabs>
          <w:tab w:val="left" w:pos="851" w:leader="none"/>
        </w:tabs>
        <w:rPr>
          <w:b/>
          <w:b/>
          <w:iCs/>
          <w:color w:val="000000"/>
          <w:sz w:val="28"/>
          <w:szCs w:val="28"/>
          <w:lang w:val="ru-RU"/>
        </w:rPr>
      </w:pPr>
      <w:r>
        <w:rPr>
          <w:b/>
          <w:iCs/>
          <w:color w:val="000000"/>
          <w:sz w:val="24"/>
          <w:highlight w:val="white"/>
          <w:lang w:val="ru-RU"/>
        </w:rPr>
        <w:t>3.4. Модуль «Самоуправление»</w:t>
      </w:r>
    </w:p>
    <w:p>
      <w:pPr>
        <w:pStyle w:val="Normal"/>
        <w:ind w:right="-1" w:firstLine="709"/>
        <w:rPr>
          <w:sz w:val="28"/>
          <w:szCs w:val="28"/>
          <w:lang w:val="ru-RU"/>
        </w:rPr>
      </w:pPr>
      <w:r>
        <w:rPr>
          <w:rStyle w:val="CharAttribute504"/>
          <w:rFonts w:eastAsia="№Е"/>
          <w:sz w:val="24"/>
          <w:highlight w:val="white"/>
          <w:lang w:val="ru-RU"/>
        </w:rPr>
        <w:t xml:space="preserve">Поддержка детского </w:t>
      </w:r>
      <w:r>
        <w:rPr>
          <w:sz w:val="24"/>
          <w:highlight w:val="white"/>
          <w:lang w:val="ru-RU"/>
        </w:rPr>
        <w:t xml:space="preserve">самоуправления в школе помогает воспитывать в обучающихся инициативность, самостоятельность, ответственность, трудолюбие, чувство собственного достоинства, а обучающимся – предоставляет широкие возможности для самовыражения и самореализации. Это готовит их к взрослой жизни. </w:t>
      </w:r>
    </w:p>
    <w:p>
      <w:pPr>
        <w:pStyle w:val="Normal"/>
        <w:ind w:right="-1" w:firstLine="709"/>
        <w:rPr>
          <w:i/>
          <w:i/>
          <w:sz w:val="28"/>
          <w:szCs w:val="28"/>
          <w:lang w:val="ru-RU"/>
        </w:rPr>
      </w:pPr>
      <w:r>
        <w:rPr>
          <w:sz w:val="24"/>
          <w:highlight w:val="white"/>
          <w:lang w:val="ru-RU"/>
        </w:rPr>
        <w:t>Детское самоуправление в школе и классе осуществляется следующим образом:</w:t>
      </w:r>
    </w:p>
    <w:p>
      <w:pPr>
        <w:pStyle w:val="Normal"/>
        <w:tabs>
          <w:tab w:val="left" w:pos="851" w:leader="none"/>
        </w:tabs>
        <w:ind w:firstLine="709"/>
        <w:rPr>
          <w:sz w:val="24"/>
          <w:lang w:val="ru-RU"/>
        </w:rPr>
      </w:pPr>
      <w:r>
        <w:rPr>
          <w:sz w:val="24"/>
          <w:highlight w:val="white"/>
          <w:lang w:val="ru-RU"/>
        </w:rPr>
        <w:t>Управляющий совет  ОУ – 2 представителя обучающихся</w:t>
      </w:r>
      <w:r>
        <w:rPr>
          <w:sz w:val="24"/>
          <w:lang w:val="ru-RU"/>
        </w:rPr>
        <w:t>.</w:t>
      </w:r>
    </w:p>
    <w:p>
      <w:pPr>
        <w:pStyle w:val="Normal"/>
        <w:tabs>
          <w:tab w:val="left" w:pos="851" w:leader="none"/>
        </w:tabs>
        <w:ind w:firstLine="709"/>
        <w:rPr>
          <w:sz w:val="24"/>
        </w:rPr>
      </w:pPr>
      <w:r>
        <w:rPr>
          <w:sz w:val="24"/>
          <w:highlight w:val="white"/>
          <w:lang w:val="ru-RU"/>
        </w:rPr>
        <w:t>Совет учащихся – 1 представитель от каждого класса</w:t>
      </w:r>
      <w:r>
        <w:rPr>
          <w:sz w:val="24"/>
          <w:lang w:val="ru-RU"/>
        </w:rPr>
        <w:t>.</w:t>
      </w:r>
    </w:p>
    <w:p>
      <w:pPr>
        <w:pStyle w:val="Normal"/>
        <w:tabs>
          <w:tab w:val="left" w:pos="851" w:leader="none"/>
        </w:tabs>
        <w:ind w:firstLine="709"/>
        <w:rPr>
          <w:sz w:val="24"/>
          <w:lang w:val="ru-RU"/>
        </w:rPr>
      </w:pPr>
      <w:r>
        <w:rPr>
          <w:sz w:val="24"/>
          <w:highlight w:val="white"/>
          <w:lang w:val="ru-RU"/>
        </w:rPr>
        <w:t>Актив класса – староста, его заместители, 6 секторов.</w:t>
      </w:r>
    </w:p>
    <w:p>
      <w:pPr>
        <w:pStyle w:val="Normal"/>
        <w:tabs>
          <w:tab w:val="left" w:pos="851" w:leader="none"/>
        </w:tabs>
        <w:ind w:firstLine="709"/>
        <w:rPr>
          <w:b/>
          <w:b/>
          <w:i/>
          <w:i/>
          <w:sz w:val="22"/>
          <w:szCs w:val="22"/>
          <w:lang w:val="ru-RU"/>
        </w:rPr>
      </w:pPr>
      <w:r>
        <w:rPr>
          <w:b/>
          <w:i/>
          <w:sz w:val="22"/>
          <w:szCs w:val="22"/>
          <w:lang w:val="ru-RU"/>
        </w:rPr>
      </w:r>
    </w:p>
    <w:p>
      <w:pPr>
        <w:pStyle w:val="Normal"/>
        <w:tabs>
          <w:tab w:val="left" w:pos="851" w:leader="none"/>
        </w:tabs>
        <w:ind w:firstLine="709"/>
        <w:rPr>
          <w:bCs/>
          <w:i/>
          <w:i/>
          <w:sz w:val="28"/>
          <w:szCs w:val="28"/>
          <w:lang w:val="ru-RU"/>
        </w:rPr>
      </w:pPr>
      <w:r>
        <w:rPr>
          <w:b/>
          <w:i/>
          <w:sz w:val="24"/>
          <w:highlight w:val="white"/>
          <w:lang w:val="ru-RU"/>
        </w:rPr>
        <w:t>На уровне класса</w:t>
      </w:r>
      <w:r>
        <w:rPr>
          <w:bCs/>
          <w:i/>
          <w:sz w:val="24"/>
          <w:highlight w:val="white"/>
          <w:lang w:val="ru-RU"/>
        </w:rPr>
        <w:t>:</w:t>
      </w:r>
    </w:p>
    <w:p>
      <w:pPr>
        <w:pStyle w:val="Normal"/>
        <w:tabs>
          <w:tab w:val="left" w:pos="851" w:leader="none"/>
        </w:tabs>
        <w:ind w:firstLine="709"/>
        <w:rPr>
          <w:bCs/>
          <w:i/>
          <w:i/>
          <w:sz w:val="28"/>
          <w:szCs w:val="28"/>
          <w:lang w:val="ru-RU"/>
        </w:rPr>
      </w:pPr>
      <w:r>
        <w:rPr>
          <w:iCs/>
          <w:sz w:val="24"/>
          <w:highlight w:val="white"/>
          <w:lang w:val="ru-RU"/>
        </w:rPr>
        <w:t xml:space="preserve">через </w:t>
      </w:r>
      <w:r>
        <w:rPr>
          <w:sz w:val="24"/>
          <w:highlight w:val="white"/>
          <w:lang w:val="ru-RU"/>
        </w:rPr>
        <w:t>деятельность выборных по инициативе и предложениям обучающихся класса лидеров (например, старост, дежурных командиров), представляющих интересы класса в общешкольных делах и призванных координировать его работу с работой общешкольных органов самоуправления и классных руководителей;</w:t>
      </w:r>
    </w:p>
    <w:p>
      <w:pPr>
        <w:pStyle w:val="Normal"/>
        <w:tabs>
          <w:tab w:val="left" w:pos="851" w:leader="none"/>
        </w:tabs>
        <w:ind w:firstLine="709"/>
        <w:rPr>
          <w:bCs/>
          <w:i/>
          <w:i/>
          <w:sz w:val="28"/>
          <w:szCs w:val="28"/>
          <w:lang w:val="ru-RU"/>
        </w:rPr>
      </w:pPr>
      <w:r>
        <w:rPr>
          <w:iCs/>
          <w:sz w:val="24"/>
          <w:highlight w:val="white"/>
          <w:lang w:val="ru-RU"/>
        </w:rPr>
        <w:t>через деятельность выборных органов самоуправления, отвечающих за различные направления работы класса (например: штаб спортивных дел, штаб творческих дел, штаб работы с обучающимися младших классов);</w:t>
      </w:r>
    </w:p>
    <w:p>
      <w:pPr>
        <w:pStyle w:val="Normal"/>
        <w:tabs>
          <w:tab w:val="left" w:pos="851" w:leader="none"/>
        </w:tabs>
        <w:ind w:firstLine="709"/>
        <w:rPr>
          <w:bCs/>
          <w:i/>
          <w:i/>
          <w:sz w:val="28"/>
          <w:szCs w:val="28"/>
          <w:lang w:val="ru-RU"/>
        </w:rPr>
      </w:pPr>
      <w:r>
        <w:rPr>
          <w:iCs/>
          <w:sz w:val="24"/>
          <w:highlight w:val="white"/>
          <w:lang w:val="ru-RU"/>
        </w:rPr>
        <w:t xml:space="preserve">через </w:t>
      </w:r>
      <w:r>
        <w:rPr>
          <w:rFonts w:eastAsia="Calibri"/>
          <w:sz w:val="24"/>
          <w:highlight w:val="white"/>
          <w:lang w:val="ru-RU"/>
        </w:rPr>
        <w:t>организацию на принципах самоуправления жизни детских групп, отправляющихся в походы, экспедиции, на экскурсии, осуществляемую через систему распределяемых среди участников ответственных должностей.</w:t>
      </w:r>
    </w:p>
    <w:p>
      <w:pPr>
        <w:pStyle w:val="Normal"/>
        <w:ind w:firstLine="709"/>
        <w:rPr>
          <w:rFonts w:eastAsia="№Е"/>
          <w:b/>
          <w:b/>
          <w:bCs/>
          <w:iCs/>
          <w:szCs w:val="28"/>
          <w:lang w:val="ru-RU"/>
        </w:rPr>
      </w:pPr>
      <w:r>
        <w:rPr>
          <w:rFonts w:eastAsia="№Е"/>
          <w:b/>
          <w:bCs/>
          <w:iCs/>
          <w:szCs w:val="28"/>
          <w:lang w:val="ru-RU"/>
        </w:rPr>
      </w:r>
    </w:p>
    <w:p>
      <w:pPr>
        <w:pStyle w:val="Normal"/>
        <w:ind w:firstLine="709"/>
        <w:rPr>
          <w:rFonts w:eastAsia="№Е"/>
          <w:b/>
          <w:b/>
          <w:bCs/>
          <w:iCs/>
          <w:szCs w:val="28"/>
          <w:lang w:val="ru-RU"/>
        </w:rPr>
      </w:pPr>
      <w:r>
        <w:rPr>
          <w:b/>
          <w:bCs/>
          <w:i/>
          <w:iCs/>
          <w:sz w:val="24"/>
          <w:highlight w:val="white"/>
          <w:lang w:val="ru-RU"/>
        </w:rPr>
        <w:t>На индивидуальном уровне:</w:t>
      </w:r>
      <w:r>
        <w:rPr>
          <w:rStyle w:val="CharAttribute501"/>
          <w:rFonts w:eastAsia="№Е"/>
          <w:b/>
          <w:bCs/>
          <w:i w:val="false"/>
          <w:iCs/>
          <w:sz w:val="24"/>
          <w:highlight w:val="white"/>
          <w:lang w:val="ru-RU"/>
        </w:rPr>
        <w:t xml:space="preserve"> </w:t>
      </w:r>
    </w:p>
    <w:p>
      <w:pPr>
        <w:pStyle w:val="Normal"/>
        <w:ind w:firstLine="709"/>
        <w:rPr>
          <w:rFonts w:eastAsia="№Е"/>
          <w:b/>
          <w:b/>
          <w:bCs/>
          <w:iCs/>
          <w:sz w:val="28"/>
          <w:szCs w:val="28"/>
          <w:u w:val="single"/>
          <w:lang w:val="ru-RU"/>
        </w:rPr>
      </w:pPr>
      <w:r>
        <w:rPr>
          <w:iCs/>
          <w:sz w:val="24"/>
          <w:highlight w:val="white"/>
          <w:lang w:val="ru-RU"/>
        </w:rPr>
        <w:t xml:space="preserve">через </w:t>
      </w:r>
      <w:r>
        <w:rPr>
          <w:sz w:val="24"/>
          <w:highlight w:val="white"/>
          <w:lang w:val="ru-RU"/>
        </w:rPr>
        <w:t>вовлечение обучающихся в планирование, организацию, проведение и анализ общешкольных и внутриклассных дел;</w:t>
      </w:r>
    </w:p>
    <w:p>
      <w:pPr>
        <w:pStyle w:val="Normal"/>
        <w:ind w:firstLine="709"/>
        <w:rPr>
          <w:iCs/>
          <w:sz w:val="22"/>
          <w:szCs w:val="22"/>
          <w:lang w:val="ru-RU"/>
        </w:rPr>
      </w:pPr>
      <w:r>
        <w:rPr>
          <w:iCs/>
          <w:sz w:val="24"/>
          <w:highlight w:val="white"/>
          <w:lang w:val="ru-RU"/>
        </w:rPr>
        <w:t>через реализацию обучающимися, взявшими на себя соответствующую роль, функций по контролю за порядком и чистотой в классе, уходом за классной комнатой, комнатными растениями и т.п.</w:t>
      </w:r>
    </w:p>
    <w:p>
      <w:pPr>
        <w:pStyle w:val="Normal"/>
        <w:ind w:firstLine="709"/>
        <w:rPr>
          <w:iCs/>
          <w:sz w:val="22"/>
          <w:szCs w:val="22"/>
          <w:lang w:val="ru-RU"/>
        </w:rPr>
      </w:pPr>
      <w:r>
        <w:rPr>
          <w:iCs/>
          <w:sz w:val="22"/>
          <w:szCs w:val="22"/>
          <w:lang w:val="ru-RU"/>
        </w:rPr>
      </w:r>
    </w:p>
    <w:p>
      <w:pPr>
        <w:pStyle w:val="Normal"/>
        <w:ind w:firstLine="709"/>
        <w:rPr>
          <w:iCs/>
          <w:sz w:val="22"/>
          <w:szCs w:val="22"/>
          <w:lang w:val="ru-RU"/>
        </w:rPr>
      </w:pPr>
      <w:r>
        <w:rPr>
          <w:iCs/>
          <w:sz w:val="24"/>
          <w:highlight w:val="white"/>
          <w:lang w:val="ru-RU"/>
        </w:rPr>
        <w:t>Содержание работы классного руководителя:</w:t>
      </w:r>
    </w:p>
    <w:p>
      <w:pPr>
        <w:pStyle w:val="ListParagraph"/>
        <w:numPr>
          <w:ilvl w:val="3"/>
          <w:numId w:val="1"/>
        </w:numPr>
        <w:rPr>
          <w:iCs/>
          <w:sz w:val="22"/>
          <w:szCs w:val="22"/>
          <w:lang w:val="ru-RU"/>
        </w:rPr>
      </w:pPr>
      <w:r>
        <w:rPr>
          <w:rFonts w:ascii="Times New Roman" w:hAnsi="Times New Roman"/>
          <w:iCs/>
          <w:sz w:val="24"/>
          <w:szCs w:val="24"/>
          <w:highlight w:val="white"/>
          <w:lang w:val="ru-RU"/>
        </w:rPr>
        <w:t>Организация выборов актива класса.</w:t>
      </w:r>
    </w:p>
    <w:p>
      <w:pPr>
        <w:pStyle w:val="ListParagraph"/>
        <w:numPr>
          <w:ilvl w:val="3"/>
          <w:numId w:val="1"/>
        </w:numPr>
        <w:rPr>
          <w:iCs/>
          <w:sz w:val="22"/>
          <w:szCs w:val="22"/>
          <w:lang w:val="ru-RU"/>
        </w:rPr>
      </w:pPr>
      <w:r>
        <w:rPr>
          <w:rFonts w:ascii="Times New Roman" w:hAnsi="Times New Roman"/>
          <w:iCs/>
          <w:sz w:val="24"/>
          <w:szCs w:val="24"/>
          <w:highlight w:val="white"/>
          <w:lang w:val="ru-RU"/>
        </w:rPr>
        <w:t>Контроль и помощь в работе актива.</w:t>
      </w:r>
    </w:p>
    <w:p>
      <w:pPr>
        <w:pStyle w:val="ListParagraph"/>
        <w:numPr>
          <w:ilvl w:val="3"/>
          <w:numId w:val="1"/>
        </w:numPr>
        <w:rPr>
          <w:iCs/>
          <w:sz w:val="22"/>
          <w:szCs w:val="22"/>
          <w:lang w:val="ru-RU"/>
        </w:rPr>
      </w:pPr>
      <w:r>
        <w:rPr>
          <w:rFonts w:ascii="Times New Roman" w:hAnsi="Times New Roman"/>
          <w:iCs/>
          <w:sz w:val="24"/>
          <w:szCs w:val="24"/>
          <w:highlight w:val="white"/>
          <w:lang w:val="ru-RU"/>
        </w:rPr>
        <w:t>Помощь в проведении самоанализа по итогам года.</w:t>
      </w:r>
    </w:p>
    <w:p>
      <w:pPr>
        <w:pStyle w:val="ListParagraph"/>
        <w:numPr>
          <w:ilvl w:val="3"/>
          <w:numId w:val="1"/>
        </w:numPr>
        <w:rPr>
          <w:iCs/>
          <w:sz w:val="22"/>
          <w:szCs w:val="22"/>
          <w:lang w:val="ru-RU"/>
        </w:rPr>
      </w:pPr>
      <w:r>
        <w:rPr>
          <w:rFonts w:ascii="Times New Roman" w:hAnsi="Times New Roman"/>
          <w:iCs/>
          <w:sz w:val="24"/>
          <w:szCs w:val="24"/>
          <w:highlight w:val="white"/>
          <w:lang w:val="ru-RU"/>
        </w:rPr>
        <w:t>Организация дежурства по классу (5-6 кл.), по школе (7-9 кл.)</w:t>
      </w:r>
    </w:p>
    <w:p>
      <w:pPr>
        <w:pStyle w:val="ListParagraph"/>
        <w:numPr>
          <w:ilvl w:val="3"/>
          <w:numId w:val="1"/>
        </w:numPr>
        <w:rPr>
          <w:iCs/>
          <w:sz w:val="22"/>
          <w:szCs w:val="22"/>
          <w:lang w:val="ru-RU"/>
        </w:rPr>
      </w:pPr>
      <w:r>
        <w:rPr>
          <w:rFonts w:ascii="Times New Roman" w:hAnsi="Times New Roman"/>
          <w:iCs/>
          <w:sz w:val="24"/>
          <w:szCs w:val="24"/>
          <w:highlight w:val="white"/>
          <w:lang w:val="ru-RU"/>
        </w:rPr>
        <w:t>Помощь в распределении функций при подготовке мероприятий.</w:t>
      </w:r>
    </w:p>
    <w:p>
      <w:pPr>
        <w:pStyle w:val="Normal"/>
        <w:ind w:left="1440" w:hanging="0"/>
        <w:rPr>
          <w:iCs/>
          <w:sz w:val="22"/>
          <w:szCs w:val="22"/>
          <w:lang w:val="ru-RU"/>
        </w:rPr>
      </w:pPr>
      <w:r>
        <w:rPr>
          <w:iCs/>
          <w:sz w:val="22"/>
          <w:szCs w:val="22"/>
          <w:lang w:val="ru-RU"/>
        </w:rPr>
      </w:r>
    </w:p>
    <w:p>
      <w:pPr>
        <w:pStyle w:val="Normal"/>
        <w:tabs>
          <w:tab w:val="left" w:pos="851" w:leader="none"/>
        </w:tabs>
        <w:rPr>
          <w:b/>
          <w:b/>
          <w:iCs/>
          <w:color w:val="000000"/>
          <w:sz w:val="28"/>
          <w:szCs w:val="28"/>
          <w:lang w:val="ru-RU"/>
        </w:rPr>
      </w:pPr>
      <w:r>
        <w:rPr>
          <w:b/>
          <w:iCs/>
          <w:color w:val="000000"/>
          <w:sz w:val="24"/>
          <w:highlight w:val="white"/>
          <w:lang w:val="ru-RU"/>
        </w:rPr>
        <w:t>3.5. Модуль «Профориентация»</w:t>
      </w:r>
    </w:p>
    <w:p>
      <w:pPr>
        <w:pStyle w:val="Normal"/>
        <w:ind w:firstLine="709"/>
        <w:rPr>
          <w:rFonts w:eastAsia="№Е"/>
          <w:szCs w:val="28"/>
          <w:lang w:val="ru-RU"/>
        </w:rPr>
      </w:pPr>
      <w:r>
        <w:rPr>
          <w:sz w:val="24"/>
          <w:highlight w:val="white"/>
          <w:lang w:val="ru-RU"/>
        </w:rPr>
        <w:t xml:space="preserve">Деятельность по направлению «профориентация» включает в себя профессиональное просвещение обучающихся; диагностику и консультирование по проблемам профориентации, организацию профессиональных проб обучающихся. Задача профориентационной работы – подготовить обучающегося к осознанному выбору своей будущей профессиональной деятельности. Создавая профориентационно значимые проблемные ситуации, формирующие готовность обучающегося к выбору, педагогический работник актуализирует его профессиональное самоопределение, позитивный взгляд на труд в постиндустриальном мире, охватывающий не только профессиональную, но и внепрофессиональную составляющие такой деятельности. </w:t>
      </w:r>
      <w:r>
        <w:rPr>
          <w:rStyle w:val="CharAttribute511"/>
          <w:rFonts w:eastAsia="№Е"/>
          <w:sz w:val="24"/>
          <w:highlight w:val="white"/>
          <w:lang w:val="ru-RU"/>
        </w:rPr>
        <w:t xml:space="preserve">Эта работа осуществляется </w:t>
      </w:r>
      <w:r>
        <w:rPr>
          <w:rStyle w:val="CharAttribute512"/>
          <w:rFonts w:eastAsia="№Е"/>
          <w:sz w:val="24"/>
          <w:highlight w:val="white"/>
          <w:lang w:val="ru-RU"/>
        </w:rPr>
        <w:t xml:space="preserve">через: </w:t>
      </w:r>
    </w:p>
    <w:p>
      <w:pPr>
        <w:pStyle w:val="Normal"/>
        <w:ind w:firstLine="709"/>
        <w:rPr>
          <w:rFonts w:eastAsia="№Е"/>
          <w:sz w:val="28"/>
          <w:szCs w:val="28"/>
          <w:lang w:val="ru-RU"/>
        </w:rPr>
      </w:pPr>
      <w:r>
        <w:rPr>
          <w:rFonts w:eastAsia="Calibri"/>
          <w:sz w:val="24"/>
          <w:highlight w:val="white"/>
          <w:lang w:val="ru-RU"/>
        </w:rPr>
        <w:t>циклы профориентационных часов общения, направленных на подготовку обучающегося к осознанному планированию и реализации своего профессионального будущего;</w:t>
      </w:r>
    </w:p>
    <w:p>
      <w:pPr>
        <w:pStyle w:val="Normal"/>
        <w:ind w:firstLine="709"/>
        <w:rPr>
          <w:rFonts w:eastAsia="№Е"/>
          <w:sz w:val="28"/>
          <w:szCs w:val="28"/>
          <w:lang w:val="ru-RU"/>
        </w:rPr>
      </w:pPr>
      <w:r>
        <w:rPr>
          <w:rFonts w:eastAsia="Calibri"/>
          <w:sz w:val="24"/>
          <w:highlight w:val="white"/>
          <w:lang w:val="ru-RU"/>
        </w:rPr>
        <w:t>профориентационные игры: симуляции, деловые игры, квесты, решение кейсов (ситуаций, в которых необходимо принять решение, занять определенную позицию), расширяющие знания обучающихся о типах профессий, о способах выбора профессий, о достоинствах и недостатках той или иной интересной обучающимся профессиональной деятельности;</w:t>
      </w:r>
    </w:p>
    <w:p>
      <w:pPr>
        <w:pStyle w:val="Normal"/>
        <w:ind w:firstLine="709"/>
        <w:rPr>
          <w:rFonts w:eastAsia="№Е"/>
          <w:sz w:val="28"/>
          <w:szCs w:val="28"/>
          <w:lang w:val="ru-RU"/>
        </w:rPr>
      </w:pPr>
      <w:r>
        <w:rPr>
          <w:rFonts w:eastAsia="Calibri"/>
          <w:sz w:val="24"/>
          <w:highlight w:val="white"/>
          <w:lang w:val="ru-RU"/>
        </w:rPr>
        <w:t>экскурсии на предприятия, дающие обучающимся начальные представления о существующих профессиях и условиях работы людей, представляющих эти профессии;</w:t>
      </w:r>
    </w:p>
    <w:p>
      <w:pPr>
        <w:pStyle w:val="Normal"/>
        <w:ind w:firstLine="709"/>
        <w:rPr>
          <w:rFonts w:eastAsia="№Е"/>
          <w:sz w:val="28"/>
          <w:szCs w:val="28"/>
          <w:lang w:val="ru-RU"/>
        </w:rPr>
      </w:pPr>
      <w:r>
        <w:rPr>
          <w:rFonts w:eastAsia="Calibri"/>
          <w:sz w:val="24"/>
          <w:highlight w:val="white"/>
          <w:lang w:val="ru-RU"/>
        </w:rPr>
        <w:t>посещение профориентационных выставок, ярмарок профессий, тематических профориентационных парков, профориентационных лагерей, дней открытых дверей в профессиональные образовательные организации и организации высшего образования;</w:t>
      </w:r>
    </w:p>
    <w:p>
      <w:pPr>
        <w:pStyle w:val="Normal"/>
        <w:ind w:firstLine="709"/>
        <w:rPr>
          <w:rFonts w:eastAsia="№Е"/>
          <w:sz w:val="28"/>
          <w:szCs w:val="28"/>
          <w:lang w:val="ru-RU"/>
        </w:rPr>
      </w:pPr>
      <w:r>
        <w:rPr>
          <w:rFonts w:eastAsia="Calibri"/>
          <w:sz w:val="24"/>
          <w:highlight w:val="white"/>
          <w:lang w:val="ru-RU"/>
        </w:rPr>
        <w:t>совместное с педагогическими работниками изучение интернет ресурсов, посвященных выбору профессий, прохождение профориентационного онлайн-тестирования, прохождение онлайн курсов по интересующим профессиям и направлениям образования;</w:t>
      </w:r>
    </w:p>
    <w:p>
      <w:pPr>
        <w:pStyle w:val="Normal"/>
        <w:ind w:firstLine="709"/>
        <w:rPr>
          <w:rFonts w:eastAsia="№Е"/>
          <w:sz w:val="28"/>
          <w:szCs w:val="28"/>
          <w:lang w:val="ru-RU"/>
        </w:rPr>
      </w:pPr>
      <w:r>
        <w:rPr>
          <w:sz w:val="24"/>
          <w:highlight w:val="white"/>
          <w:lang w:val="ru-RU"/>
        </w:rPr>
        <w:t xml:space="preserve">участие в работе всероссийских профориентационных проектов, созданных </w:t>
        <w:br/>
        <w:t>в сети интернет: просмотр лекций, решение учебно-тренировочных задач, участие в мастер-классах, посещение открытых уроков;</w:t>
      </w:r>
    </w:p>
    <w:p>
      <w:pPr>
        <w:pStyle w:val="Normal"/>
        <w:ind w:firstLine="709"/>
        <w:rPr>
          <w:rFonts w:eastAsia="№Е"/>
          <w:sz w:val="28"/>
          <w:szCs w:val="28"/>
          <w:lang w:val="ru-RU"/>
        </w:rPr>
      </w:pPr>
      <w:r>
        <w:rPr>
          <w:sz w:val="24"/>
          <w:highlight w:val="white"/>
          <w:lang w:val="ru-RU"/>
        </w:rPr>
        <w:t>индивидуальные консультации психолога для обучающихся и их родителей (законных представителей) по вопросам склонностей, способностей, дарований и иных индивидуальных особенностей обучающихся, которые могут иметь значение в процессе выбора ими профессии;</w:t>
      </w:r>
    </w:p>
    <w:p>
      <w:pPr>
        <w:pStyle w:val="Normal"/>
        <w:ind w:firstLine="709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</w:r>
    </w:p>
    <w:p>
      <w:pPr>
        <w:pStyle w:val="Normal"/>
        <w:ind w:firstLine="709"/>
        <w:rPr>
          <w:sz w:val="22"/>
          <w:szCs w:val="22"/>
          <w:lang w:val="ru-RU"/>
        </w:rPr>
      </w:pPr>
      <w:r>
        <w:rPr>
          <w:sz w:val="24"/>
          <w:highlight w:val="white"/>
          <w:lang w:val="ru-RU"/>
        </w:rPr>
        <w:t>Среди ряда мероприятий, проводимых в Сосновском ЦО по профориентационной работе ежегодно для  8-9  классов, можно выделить следующие:</w:t>
      </w:r>
    </w:p>
    <w:p>
      <w:pPr>
        <w:pStyle w:val="ListParagraph"/>
        <w:numPr>
          <w:ilvl w:val="0"/>
          <w:numId w:val="2"/>
        </w:numPr>
        <w:rPr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highlight w:val="white"/>
          <w:lang w:val="ru-RU"/>
        </w:rPr>
        <w:t>День открытых дверей «Мичуринский Многопрофильный Техникум»;</w:t>
      </w:r>
    </w:p>
    <w:p>
      <w:pPr>
        <w:pStyle w:val="ListParagraph"/>
        <w:numPr>
          <w:ilvl w:val="0"/>
          <w:numId w:val="2"/>
        </w:numPr>
        <w:rPr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highlight w:val="white"/>
          <w:lang w:val="ru-RU"/>
        </w:rPr>
        <w:t>Экскурсия на предприятие - ЗАО ПЗ «Гражданский»;</w:t>
      </w:r>
    </w:p>
    <w:p>
      <w:pPr>
        <w:pStyle w:val="ListParagraph"/>
        <w:numPr>
          <w:ilvl w:val="0"/>
          <w:numId w:val="2"/>
        </w:numPr>
        <w:rPr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highlight w:val="white"/>
          <w:lang w:val="ru-RU"/>
        </w:rPr>
        <w:t>Виртуальные экскурсии «Мир профессий»</w:t>
      </w:r>
      <w:r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white"/>
          <w:lang w:val="ru-RU"/>
        </w:rPr>
        <w:t xml:space="preserve">День открытых дверей </w:t>
      </w:r>
      <w:r>
        <w:rPr>
          <w:rStyle w:val="CharAttribute0"/>
          <w:rFonts w:eastAsia="№Е"/>
          <w:sz w:val="24"/>
          <w:szCs w:val="24"/>
          <w:highlight w:val="white"/>
        </w:rPr>
        <w:t>Балтийский Государственный технический университет ВОЕНМЕХ им Д.Ф.Устинова</w:t>
      </w:r>
      <w:r>
        <w:rPr>
          <w:rStyle w:val="CharAttribute0"/>
          <w:rFonts w:eastAsia="№Е"/>
          <w:sz w:val="24"/>
          <w:szCs w:val="24"/>
          <w:lang w:val="ru-RU"/>
        </w:rPr>
        <w:t>;</w:t>
      </w:r>
    </w:p>
    <w:p>
      <w:pPr>
        <w:pStyle w:val="ListParagraph"/>
        <w:numPr>
          <w:ilvl w:val="0"/>
          <w:numId w:val="2"/>
        </w:numPr>
        <w:rPr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highlight w:val="white"/>
          <w:lang w:val="ru-RU"/>
        </w:rPr>
        <w:t>День открытых дверей Санкт-Петербургский университет МВД России.</w:t>
      </w:r>
    </w:p>
    <w:p>
      <w:pPr>
        <w:pStyle w:val="Normal"/>
        <w:ind w:firstLine="567"/>
        <w:rPr>
          <w:sz w:val="24"/>
          <w:lang w:val="ru-RU"/>
        </w:rPr>
      </w:pPr>
      <w:r>
        <w:rPr>
          <w:sz w:val="24"/>
          <w:highlight w:val="white"/>
          <w:lang w:val="ru-RU"/>
        </w:rPr>
        <w:t>Кроме этого со школьниками, которые уже определились со своей будущей специальностью, проводятся олимпиады, конкурсы ораторского мастерства, приглашаются на вебинары и мастер-классы.</w:t>
      </w:r>
    </w:p>
    <w:p>
      <w:pPr>
        <w:pStyle w:val="Normal"/>
        <w:ind w:left="708" w:hanging="0"/>
        <w:rPr>
          <w:sz w:val="24"/>
          <w:lang w:val="ru-RU"/>
        </w:rPr>
      </w:pPr>
      <w:r>
        <w:rPr>
          <w:sz w:val="24"/>
          <w:lang w:val="ru-RU"/>
        </w:rPr>
      </w:r>
    </w:p>
    <w:p>
      <w:pPr>
        <w:pStyle w:val="Normal"/>
        <w:ind w:left="708" w:hanging="0"/>
        <w:rPr>
          <w:b/>
          <w:b/>
          <w:bCs/>
          <w:i/>
          <w:i/>
          <w:iCs/>
          <w:sz w:val="24"/>
          <w:lang w:val="ru-RU"/>
        </w:rPr>
      </w:pPr>
      <w:r>
        <w:rPr>
          <w:b/>
          <w:bCs/>
          <w:i/>
          <w:iCs/>
          <w:sz w:val="24"/>
          <w:highlight w:val="white"/>
          <w:u w:val="single"/>
          <w:lang w:val="ru-RU"/>
        </w:rPr>
        <w:t>Классные часы по профориентации</w:t>
      </w:r>
      <w:r>
        <w:rPr>
          <w:b/>
          <w:bCs/>
          <w:i/>
          <w:iCs/>
          <w:sz w:val="24"/>
          <w:highlight w:val="white"/>
          <w:lang w:val="ru-RU"/>
        </w:rPr>
        <w:t>:</w:t>
      </w:r>
    </w:p>
    <w:p>
      <w:pPr>
        <w:pStyle w:val="Normal"/>
        <w:ind w:left="708" w:hanging="0"/>
        <w:rPr>
          <w:sz w:val="24"/>
          <w:lang w:val="ru-RU"/>
        </w:rPr>
      </w:pPr>
      <w:r>
        <w:rPr>
          <w:sz w:val="24"/>
          <w:lang w:val="ru-RU"/>
        </w:rPr>
      </w:r>
    </w:p>
    <w:p>
      <w:pPr>
        <w:pStyle w:val="Normal"/>
        <w:ind w:left="708" w:hanging="0"/>
        <w:rPr>
          <w:sz w:val="24"/>
          <w:lang w:val="ru-RU"/>
        </w:rPr>
      </w:pPr>
      <w:r>
        <w:rPr>
          <w:sz w:val="24"/>
          <w:highlight w:val="white"/>
          <w:lang w:val="ru-RU"/>
        </w:rPr>
        <w:t>5 класс «Профессии наших родителей» (проектная деятельность).</w:t>
      </w:r>
    </w:p>
    <w:p>
      <w:pPr>
        <w:pStyle w:val="Normal"/>
        <w:ind w:left="708" w:hanging="0"/>
        <w:rPr>
          <w:sz w:val="24"/>
          <w:lang w:val="ru-RU"/>
        </w:rPr>
      </w:pPr>
      <w:r>
        <w:rPr>
          <w:sz w:val="24"/>
          <w:highlight w:val="white"/>
          <w:lang w:val="ru-RU"/>
        </w:rPr>
        <w:t>6 класс «Все профессии важны» (конференция).</w:t>
      </w:r>
    </w:p>
    <w:p>
      <w:pPr>
        <w:pStyle w:val="Normal"/>
        <w:ind w:left="708" w:hanging="0"/>
        <w:rPr>
          <w:sz w:val="24"/>
          <w:lang w:val="ru-RU"/>
        </w:rPr>
      </w:pPr>
      <w:r>
        <w:rPr>
          <w:sz w:val="24"/>
          <w:highlight w:val="white"/>
          <w:lang w:val="ru-RU"/>
        </w:rPr>
        <w:t>7 класс «Кем я хочу быть» (тренинг).</w:t>
      </w:r>
    </w:p>
    <w:p>
      <w:pPr>
        <w:pStyle w:val="Normal"/>
        <w:ind w:left="708" w:hanging="0"/>
        <w:rPr>
          <w:sz w:val="24"/>
          <w:lang w:val="ru-RU"/>
        </w:rPr>
      </w:pPr>
      <w:r>
        <w:rPr>
          <w:sz w:val="24"/>
          <w:highlight w:val="white"/>
          <w:lang w:val="ru-RU"/>
        </w:rPr>
        <w:t>8 класс «Самые востребованные профессии нашего региона» (практическое занятие с поиском информации в сети Интернет).</w:t>
      </w:r>
    </w:p>
    <w:p>
      <w:pPr>
        <w:pStyle w:val="Normal"/>
        <w:ind w:left="708" w:hanging="0"/>
        <w:rPr>
          <w:sz w:val="24"/>
          <w:lang w:val="ru-RU"/>
        </w:rPr>
      </w:pPr>
      <w:r>
        <w:rPr>
          <w:sz w:val="24"/>
          <w:highlight w:val="white"/>
          <w:lang w:val="ru-RU"/>
        </w:rPr>
        <w:t>9 класс «Возможности, предоставляемые в системе СПО нашего региона» (лекция, в том числе для обучающихся с ОВЗ).</w:t>
      </w:r>
    </w:p>
    <w:p>
      <w:pPr>
        <w:pStyle w:val="Normal"/>
        <w:tabs>
          <w:tab w:val="left" w:pos="851" w:leader="none"/>
        </w:tabs>
        <w:rPr>
          <w:b/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</w:r>
    </w:p>
    <w:p>
      <w:pPr>
        <w:pStyle w:val="Normal"/>
        <w:tabs>
          <w:tab w:val="left" w:pos="851" w:leader="none"/>
        </w:tabs>
        <w:rPr>
          <w:b/>
          <w:b/>
          <w:sz w:val="28"/>
          <w:szCs w:val="28"/>
          <w:lang w:val="ru-RU"/>
        </w:rPr>
      </w:pPr>
      <w:r>
        <w:rPr>
          <w:b/>
          <w:color w:val="000000"/>
          <w:sz w:val="24"/>
          <w:highlight w:val="white"/>
          <w:lang w:val="ru-RU"/>
        </w:rPr>
        <w:t>3.6. Модуль «Психолого-педагогическая поддержка»</w:t>
      </w:r>
    </w:p>
    <w:p>
      <w:pPr>
        <w:pStyle w:val="Normal"/>
        <w:tabs>
          <w:tab w:val="left" w:pos="851" w:leader="none"/>
        </w:tabs>
        <w:rPr>
          <w:b/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</w:r>
    </w:p>
    <w:p>
      <w:pPr>
        <w:pStyle w:val="Normal"/>
        <w:tabs>
          <w:tab w:val="left" w:pos="851" w:leader="none"/>
        </w:tabs>
        <w:rPr>
          <w:b/>
          <w:b/>
          <w:sz w:val="28"/>
          <w:szCs w:val="28"/>
          <w:lang w:val="ru-RU"/>
        </w:rPr>
      </w:pPr>
      <w:r>
        <w:rPr>
          <w:b/>
          <w:color w:val="000000"/>
          <w:sz w:val="24"/>
          <w:highlight w:val="white"/>
          <w:lang w:val="ru-RU"/>
        </w:rPr>
        <w:t xml:space="preserve">   </w:t>
      </w:r>
      <w:r>
        <w:rPr>
          <w:b/>
          <w:bCs/>
          <w:i/>
          <w:iCs/>
          <w:color w:val="000000"/>
          <w:sz w:val="24"/>
          <w:highlight w:val="white"/>
          <w:lang w:val="ru-RU"/>
        </w:rPr>
        <w:t xml:space="preserve">     </w:t>
      </w:r>
      <w:r>
        <w:rPr>
          <w:b/>
          <w:bCs/>
          <w:i/>
          <w:iCs/>
          <w:color w:val="000000"/>
          <w:sz w:val="24"/>
          <w:highlight w:val="white"/>
          <w:lang w:val="ru-RU"/>
        </w:rPr>
        <w:t>3.6.1. Личностное  развитие</w:t>
      </w:r>
      <w:r>
        <w:rPr>
          <w:color w:val="000000"/>
          <w:sz w:val="24"/>
          <w:highlight w:val="white"/>
          <w:lang w:val="ru-RU"/>
        </w:rPr>
        <w:t xml:space="preserve"> -  работа по данному направлению  сконцентрирована:</w:t>
      </w:r>
    </w:p>
    <w:p>
      <w:pPr>
        <w:pStyle w:val="Normal"/>
        <w:tabs>
          <w:tab w:val="left" w:pos="285" w:leader="none"/>
        </w:tabs>
        <w:ind w:left="113" w:firstLine="57"/>
        <w:rPr>
          <w:b/>
          <w:b/>
          <w:sz w:val="28"/>
          <w:szCs w:val="28"/>
          <w:lang w:val="ru-RU"/>
        </w:rPr>
      </w:pPr>
      <w:r>
        <w:rPr>
          <w:color w:val="000000"/>
          <w:sz w:val="24"/>
          <w:highlight w:val="white"/>
          <w:lang w:val="ru-RU"/>
        </w:rPr>
        <w:t xml:space="preserve">  • </w:t>
      </w:r>
      <w:r>
        <w:rPr>
          <w:color w:val="000000"/>
          <w:sz w:val="24"/>
          <w:highlight w:val="white"/>
          <w:lang w:val="ru-RU"/>
        </w:rPr>
        <w:t>на становлении личностной позиции «Я - сам», «Я и другие», воспитание ответственности за свои поступки;</w:t>
      </w:r>
    </w:p>
    <w:p>
      <w:pPr>
        <w:pStyle w:val="Normal"/>
        <w:tabs>
          <w:tab w:val="left" w:pos="851" w:leader="none"/>
        </w:tabs>
        <w:rPr>
          <w:b/>
          <w:b/>
          <w:sz w:val="28"/>
          <w:szCs w:val="28"/>
          <w:lang w:val="ru-RU"/>
        </w:rPr>
      </w:pPr>
      <w:r>
        <w:rPr>
          <w:color w:val="000000"/>
          <w:sz w:val="24"/>
          <w:highlight w:val="white"/>
          <w:lang w:val="ru-RU"/>
        </w:rPr>
        <w:t xml:space="preserve">    • </w:t>
      </w:r>
      <w:r>
        <w:rPr>
          <w:color w:val="000000"/>
          <w:sz w:val="24"/>
          <w:highlight w:val="white"/>
          <w:lang w:val="ru-RU"/>
        </w:rPr>
        <w:t>обучение пониманию учащимися ценности своего существования;</w:t>
      </w:r>
    </w:p>
    <w:p>
      <w:pPr>
        <w:pStyle w:val="Normal"/>
        <w:tabs>
          <w:tab w:val="left" w:pos="851" w:leader="none"/>
        </w:tabs>
        <w:rPr>
          <w:b/>
          <w:b/>
          <w:sz w:val="28"/>
          <w:szCs w:val="28"/>
          <w:lang w:val="ru-RU"/>
        </w:rPr>
      </w:pPr>
      <w:r>
        <w:rPr>
          <w:color w:val="000000"/>
          <w:sz w:val="24"/>
          <w:highlight w:val="white"/>
          <w:lang w:val="ru-RU"/>
        </w:rPr>
        <w:t xml:space="preserve">    • </w:t>
      </w:r>
      <w:r>
        <w:rPr>
          <w:color w:val="000000"/>
          <w:sz w:val="24"/>
          <w:highlight w:val="white"/>
          <w:lang w:val="ru-RU"/>
        </w:rPr>
        <w:t>воспитание интереса к самому себе, привитие желания самосовершенствоваться;</w:t>
      </w:r>
    </w:p>
    <w:p>
      <w:pPr>
        <w:pStyle w:val="Normal"/>
        <w:tabs>
          <w:tab w:val="left" w:pos="851" w:leader="none"/>
        </w:tabs>
        <w:rPr>
          <w:color w:val="000000"/>
          <w:sz w:val="22"/>
          <w:szCs w:val="22"/>
          <w:lang w:val="ru-RU"/>
        </w:rPr>
      </w:pPr>
      <w:r>
        <w:rPr>
          <w:color w:val="000000"/>
          <w:sz w:val="24"/>
          <w:highlight w:val="white"/>
          <w:lang w:val="ru-RU"/>
        </w:rPr>
        <w:t xml:space="preserve">    • </w:t>
      </w:r>
      <w:r>
        <w:rPr>
          <w:color w:val="000000"/>
          <w:sz w:val="24"/>
          <w:highlight w:val="white"/>
          <w:lang w:val="ru-RU"/>
        </w:rPr>
        <w:t>развитие основ личностной самооценки.</w:t>
      </w:r>
    </w:p>
    <w:p>
      <w:pPr>
        <w:pStyle w:val="Normal"/>
        <w:tabs>
          <w:tab w:val="left" w:pos="851" w:leader="none"/>
        </w:tabs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  <w:lang w:val="ru-RU"/>
        </w:rPr>
      </w:r>
    </w:p>
    <w:p>
      <w:pPr>
        <w:pStyle w:val="Normal"/>
        <w:tabs>
          <w:tab w:val="left" w:pos="851" w:leader="none"/>
        </w:tabs>
        <w:rPr>
          <w:color w:val="000000"/>
          <w:sz w:val="22"/>
          <w:szCs w:val="22"/>
          <w:lang w:val="ru-RU"/>
        </w:rPr>
      </w:pPr>
      <w:r>
        <w:rPr>
          <w:b/>
          <w:bCs/>
          <w:i/>
          <w:iCs/>
          <w:color w:val="000000"/>
          <w:sz w:val="24"/>
          <w:highlight w:val="white"/>
          <w:lang w:val="ru-RU"/>
        </w:rPr>
        <w:t>Содержание работы:</w:t>
      </w:r>
    </w:p>
    <w:p>
      <w:pPr>
        <w:pStyle w:val="Normal"/>
        <w:tabs>
          <w:tab w:val="left" w:pos="851" w:leader="none"/>
        </w:tabs>
        <w:rPr>
          <w:color w:val="000000"/>
          <w:sz w:val="22"/>
          <w:szCs w:val="22"/>
          <w:lang w:val="ru-RU"/>
        </w:rPr>
      </w:pPr>
      <w:r>
        <w:rPr>
          <w:color w:val="000000"/>
          <w:sz w:val="24"/>
          <w:highlight w:val="white"/>
          <w:lang w:val="ru-RU"/>
        </w:rPr>
        <w:t>Коррекционно-развивающий курс «Лучик света» для детей с ОВЗ.</w:t>
      </w:r>
    </w:p>
    <w:p>
      <w:pPr>
        <w:pStyle w:val="Normal"/>
        <w:tabs>
          <w:tab w:val="left" w:pos="851" w:leader="none"/>
        </w:tabs>
        <w:rPr>
          <w:color w:val="000000"/>
          <w:sz w:val="22"/>
          <w:szCs w:val="22"/>
          <w:lang w:val="ru-RU"/>
        </w:rPr>
      </w:pPr>
      <w:r>
        <w:rPr>
          <w:color w:val="000000"/>
          <w:sz w:val="24"/>
          <w:highlight w:val="white"/>
          <w:lang w:val="ru-RU"/>
        </w:rPr>
        <w:t>Песочная терапия.</w:t>
      </w:r>
    </w:p>
    <w:p>
      <w:pPr>
        <w:pStyle w:val="Normal"/>
        <w:tabs>
          <w:tab w:val="left" w:pos="851" w:leader="none"/>
        </w:tabs>
        <w:rPr>
          <w:b/>
          <w:b/>
          <w:sz w:val="28"/>
          <w:szCs w:val="28"/>
          <w:lang w:val="ru-RU"/>
        </w:rPr>
      </w:pPr>
      <w:r>
        <w:rPr>
          <w:color w:val="000000"/>
          <w:sz w:val="24"/>
          <w:highlight w:val="white"/>
          <w:lang w:val="ru-RU"/>
        </w:rPr>
        <w:t>Система поощрения достижений обучающихся – выставки работ, награждение грамотами по итогам четверти и года, ведение портфолио.</w:t>
      </w:r>
    </w:p>
    <w:p>
      <w:pPr>
        <w:pStyle w:val="Normal"/>
        <w:tabs>
          <w:tab w:val="left" w:pos="851" w:leader="none"/>
        </w:tabs>
        <w:rPr>
          <w:b/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</w:r>
    </w:p>
    <w:p>
      <w:pPr>
        <w:pStyle w:val="Normal"/>
        <w:tabs>
          <w:tab w:val="left" w:pos="851" w:leader="none"/>
        </w:tabs>
        <w:rPr>
          <w:b/>
          <w:b/>
          <w:sz w:val="28"/>
          <w:szCs w:val="28"/>
          <w:lang w:val="ru-RU"/>
        </w:rPr>
      </w:pPr>
      <w:r>
        <w:rPr>
          <w:color w:val="000000"/>
          <w:sz w:val="24"/>
          <w:highlight w:val="white"/>
          <w:lang w:val="ru-RU"/>
        </w:rPr>
        <w:t xml:space="preserve">   </w:t>
      </w:r>
      <w:r>
        <w:rPr>
          <w:b/>
          <w:bCs/>
          <w:i/>
          <w:iCs/>
          <w:color w:val="000000"/>
          <w:sz w:val="24"/>
          <w:highlight w:val="white"/>
          <w:lang w:val="ru-RU"/>
        </w:rPr>
        <w:t xml:space="preserve">     </w:t>
      </w:r>
      <w:r>
        <w:rPr>
          <w:b/>
          <w:bCs/>
          <w:i/>
          <w:iCs/>
          <w:color w:val="000000"/>
          <w:sz w:val="24"/>
          <w:highlight w:val="white"/>
          <w:lang w:val="ru-RU"/>
        </w:rPr>
        <w:t>3.6.2. Основы социализации и общения.</w:t>
      </w:r>
    </w:p>
    <w:p>
      <w:pPr>
        <w:pStyle w:val="Normal"/>
        <w:tabs>
          <w:tab w:val="left" w:pos="851" w:leader="none"/>
        </w:tabs>
        <w:rPr>
          <w:b/>
          <w:b/>
          <w:sz w:val="28"/>
          <w:szCs w:val="28"/>
          <w:lang w:val="ru-RU"/>
        </w:rPr>
      </w:pPr>
      <w:r>
        <w:rPr>
          <w:color w:val="000000"/>
          <w:sz w:val="24"/>
          <w:highlight w:val="white"/>
          <w:lang w:val="ru-RU"/>
        </w:rPr>
        <w:t>При работе по этому направлению  необходимо раз</w:t>
        <w:softHyphen/>
        <w:t>вивать общие психологические компетентности у ребёнка:</w:t>
      </w:r>
    </w:p>
    <w:p>
      <w:pPr>
        <w:pStyle w:val="Normal"/>
        <w:tabs>
          <w:tab w:val="left" w:pos="851" w:leader="none"/>
        </w:tabs>
        <w:rPr>
          <w:b/>
          <w:b/>
          <w:sz w:val="28"/>
          <w:szCs w:val="28"/>
          <w:lang w:val="ru-RU"/>
        </w:rPr>
      </w:pPr>
      <w:r>
        <w:rPr>
          <w:color w:val="000000"/>
          <w:sz w:val="24"/>
          <w:highlight w:val="white"/>
          <w:lang w:val="ru-RU"/>
        </w:rPr>
        <w:t xml:space="preserve">    • </w:t>
      </w:r>
      <w:r>
        <w:rPr>
          <w:color w:val="000000"/>
          <w:sz w:val="24"/>
          <w:highlight w:val="white"/>
          <w:lang w:val="ru-RU"/>
        </w:rPr>
        <w:t>умение сочувствовать другим, оказывать поддержку, адекватно реагировать на свой успех и неуспех, а также умения нейтрализации агрессивного реагирования и зависимости от других;</w:t>
      </w:r>
    </w:p>
    <w:p>
      <w:pPr>
        <w:pStyle w:val="Normal"/>
        <w:tabs>
          <w:tab w:val="left" w:pos="851" w:leader="none"/>
        </w:tabs>
        <w:rPr>
          <w:b/>
          <w:b/>
          <w:sz w:val="28"/>
          <w:szCs w:val="28"/>
          <w:lang w:val="ru-RU"/>
        </w:rPr>
      </w:pPr>
      <w:r>
        <w:rPr>
          <w:color w:val="000000"/>
          <w:sz w:val="24"/>
          <w:highlight w:val="white"/>
          <w:lang w:val="ru-RU"/>
        </w:rPr>
        <w:t xml:space="preserve">    • </w:t>
      </w:r>
      <w:r>
        <w:rPr>
          <w:color w:val="000000"/>
          <w:sz w:val="24"/>
          <w:highlight w:val="white"/>
          <w:lang w:val="ru-RU"/>
        </w:rPr>
        <w:t>углубление сфер применения правил этикета в повседневной жизни;</w:t>
      </w:r>
    </w:p>
    <w:p>
      <w:pPr>
        <w:pStyle w:val="Normal"/>
        <w:tabs>
          <w:tab w:val="left" w:pos="851" w:leader="none"/>
        </w:tabs>
        <w:rPr>
          <w:b/>
          <w:b/>
          <w:sz w:val="28"/>
          <w:szCs w:val="28"/>
          <w:lang w:val="ru-RU"/>
        </w:rPr>
      </w:pPr>
      <w:r>
        <w:rPr>
          <w:color w:val="000000"/>
          <w:sz w:val="24"/>
          <w:highlight w:val="white"/>
          <w:lang w:val="ru-RU"/>
        </w:rPr>
        <w:t xml:space="preserve">    • </w:t>
      </w:r>
      <w:r>
        <w:rPr>
          <w:color w:val="000000"/>
          <w:sz w:val="24"/>
          <w:highlight w:val="white"/>
          <w:lang w:val="ru-RU"/>
        </w:rPr>
        <w:t>привитие знаний и навыков культуры поведения и общения с людьми;</w:t>
      </w:r>
    </w:p>
    <w:p>
      <w:pPr>
        <w:pStyle w:val="Normal"/>
        <w:tabs>
          <w:tab w:val="left" w:pos="851" w:leader="none"/>
        </w:tabs>
        <w:rPr>
          <w:b/>
          <w:b/>
          <w:sz w:val="28"/>
          <w:szCs w:val="28"/>
          <w:lang w:val="ru-RU"/>
        </w:rPr>
      </w:pPr>
      <w:r>
        <w:rPr>
          <w:color w:val="000000"/>
          <w:sz w:val="24"/>
          <w:highlight w:val="white"/>
          <w:lang w:val="ru-RU"/>
        </w:rPr>
        <w:t xml:space="preserve">    • </w:t>
      </w:r>
      <w:r>
        <w:rPr>
          <w:color w:val="000000"/>
          <w:sz w:val="24"/>
          <w:highlight w:val="white"/>
          <w:lang w:val="ru-RU"/>
        </w:rPr>
        <w:t>формирование умений выражать оценку поступков вслух, обосновывать своё суждение;</w:t>
      </w:r>
    </w:p>
    <w:p>
      <w:pPr>
        <w:pStyle w:val="Normal"/>
        <w:tabs>
          <w:tab w:val="left" w:pos="851" w:leader="none"/>
        </w:tabs>
        <w:rPr>
          <w:b/>
          <w:b/>
          <w:sz w:val="28"/>
          <w:szCs w:val="28"/>
          <w:lang w:val="ru-RU"/>
        </w:rPr>
      </w:pPr>
      <w:r>
        <w:rPr>
          <w:color w:val="000000"/>
          <w:sz w:val="24"/>
          <w:highlight w:val="white"/>
          <w:lang w:val="ru-RU"/>
        </w:rPr>
        <w:t xml:space="preserve">    • </w:t>
      </w:r>
      <w:r>
        <w:rPr>
          <w:color w:val="000000"/>
          <w:sz w:val="24"/>
          <w:highlight w:val="white"/>
          <w:lang w:val="ru-RU"/>
        </w:rPr>
        <w:t>воспитание сознательного отношения к своим поступкам;</w:t>
      </w:r>
    </w:p>
    <w:p>
      <w:pPr>
        <w:pStyle w:val="Normal"/>
        <w:tabs>
          <w:tab w:val="left" w:pos="851" w:leader="none"/>
        </w:tabs>
        <w:rPr>
          <w:b/>
          <w:b/>
          <w:sz w:val="28"/>
          <w:szCs w:val="28"/>
          <w:lang w:val="ru-RU"/>
        </w:rPr>
      </w:pPr>
      <w:r>
        <w:rPr>
          <w:color w:val="000000"/>
          <w:sz w:val="24"/>
          <w:highlight w:val="white"/>
          <w:lang w:val="ru-RU"/>
        </w:rPr>
        <w:t xml:space="preserve">    • </w:t>
      </w:r>
      <w:r>
        <w:rPr>
          <w:color w:val="000000"/>
          <w:sz w:val="24"/>
          <w:highlight w:val="white"/>
          <w:lang w:val="ru-RU"/>
        </w:rPr>
        <w:t>осознание учащимися себя как самостоятельной личности, части коллектива, части об</w:t>
        <w:softHyphen/>
        <w:t>щества;</w:t>
      </w:r>
    </w:p>
    <w:p>
      <w:pPr>
        <w:pStyle w:val="Normal"/>
        <w:tabs>
          <w:tab w:val="left" w:pos="851" w:leader="none"/>
        </w:tabs>
        <w:rPr>
          <w:b/>
          <w:b/>
          <w:sz w:val="28"/>
          <w:szCs w:val="28"/>
          <w:lang w:val="ru-RU"/>
        </w:rPr>
      </w:pPr>
      <w:r>
        <w:rPr>
          <w:color w:val="000000"/>
          <w:sz w:val="24"/>
          <w:highlight w:val="white"/>
          <w:lang w:val="ru-RU"/>
        </w:rPr>
        <w:t xml:space="preserve"> • </w:t>
      </w:r>
      <w:r>
        <w:rPr>
          <w:color w:val="000000"/>
          <w:sz w:val="24"/>
          <w:highlight w:val="white"/>
          <w:lang w:val="ru-RU"/>
        </w:rPr>
        <w:t>формирование (совершенствование) опыта самостоятельных действий в бытовых процес</w:t>
        <w:softHyphen/>
        <w:t>сах, способствующих развитию самоуважения, чувства собственного достоинства;</w:t>
      </w:r>
    </w:p>
    <w:p>
      <w:pPr>
        <w:pStyle w:val="Normal"/>
        <w:tabs>
          <w:tab w:val="left" w:pos="851" w:leader="none"/>
        </w:tabs>
        <w:rPr>
          <w:b/>
          <w:b/>
          <w:sz w:val="28"/>
          <w:szCs w:val="28"/>
          <w:lang w:val="ru-RU"/>
        </w:rPr>
      </w:pPr>
      <w:r>
        <w:rPr>
          <w:color w:val="000000"/>
          <w:sz w:val="24"/>
          <w:highlight w:val="white"/>
          <w:lang w:val="ru-RU"/>
        </w:rPr>
        <w:t xml:space="preserve">    • </w:t>
      </w:r>
      <w:r>
        <w:rPr>
          <w:color w:val="000000"/>
          <w:sz w:val="24"/>
          <w:highlight w:val="white"/>
          <w:lang w:val="ru-RU"/>
        </w:rPr>
        <w:t>формирование общественно значимых мотивов труда;</w:t>
      </w:r>
    </w:p>
    <w:p>
      <w:pPr>
        <w:pStyle w:val="Normal"/>
        <w:tabs>
          <w:tab w:val="left" w:pos="851" w:leader="none"/>
        </w:tabs>
        <w:rPr>
          <w:b/>
          <w:b/>
          <w:sz w:val="28"/>
          <w:szCs w:val="28"/>
          <w:lang w:val="ru-RU"/>
        </w:rPr>
      </w:pPr>
      <w:r>
        <w:rPr>
          <w:color w:val="000000"/>
          <w:sz w:val="24"/>
          <w:highlight w:val="white"/>
          <w:lang w:val="ru-RU"/>
        </w:rPr>
        <w:t xml:space="preserve">    • </w:t>
      </w:r>
      <w:r>
        <w:rPr>
          <w:color w:val="000000"/>
          <w:sz w:val="24"/>
          <w:highlight w:val="white"/>
          <w:lang w:val="ru-RU"/>
        </w:rPr>
        <w:t>воспитание важных личностных качеств: ответственности, заботливости, бережливости, привычки к волевому усилию;</w:t>
      </w:r>
    </w:p>
    <w:p>
      <w:pPr>
        <w:pStyle w:val="Normal"/>
        <w:tabs>
          <w:tab w:val="left" w:pos="851" w:leader="none"/>
        </w:tabs>
        <w:rPr>
          <w:b/>
          <w:b/>
          <w:sz w:val="28"/>
          <w:szCs w:val="28"/>
          <w:lang w:val="ru-RU"/>
        </w:rPr>
      </w:pPr>
      <w:r>
        <w:rPr>
          <w:color w:val="000000"/>
          <w:sz w:val="24"/>
          <w:highlight w:val="white"/>
          <w:lang w:val="ru-RU"/>
        </w:rPr>
        <w:t xml:space="preserve">    • </w:t>
      </w:r>
      <w:r>
        <w:rPr>
          <w:color w:val="000000"/>
          <w:sz w:val="24"/>
          <w:highlight w:val="white"/>
          <w:lang w:val="ru-RU"/>
        </w:rPr>
        <w:t>ориентирование учащихся в различных жизненных ситуациях;</w:t>
      </w:r>
    </w:p>
    <w:p>
      <w:pPr>
        <w:pStyle w:val="Normal"/>
        <w:tabs>
          <w:tab w:val="left" w:pos="851" w:leader="none"/>
        </w:tabs>
        <w:rPr>
          <w:b/>
          <w:b/>
          <w:sz w:val="28"/>
          <w:szCs w:val="28"/>
          <w:lang w:val="ru-RU"/>
        </w:rPr>
      </w:pPr>
      <w:r>
        <w:rPr>
          <w:color w:val="000000"/>
          <w:sz w:val="24"/>
          <w:highlight w:val="white"/>
          <w:lang w:val="ru-RU"/>
        </w:rPr>
        <w:t xml:space="preserve">    • </w:t>
      </w:r>
      <w:r>
        <w:rPr>
          <w:color w:val="000000"/>
          <w:sz w:val="24"/>
          <w:highlight w:val="white"/>
          <w:lang w:val="ru-RU"/>
        </w:rPr>
        <w:t>расширение и закрепление навыков безопасного поведения;</w:t>
      </w:r>
    </w:p>
    <w:p>
      <w:pPr>
        <w:pStyle w:val="Normal"/>
        <w:tabs>
          <w:tab w:val="left" w:pos="851" w:leader="none"/>
        </w:tabs>
        <w:rPr>
          <w:b/>
          <w:b/>
          <w:sz w:val="28"/>
          <w:szCs w:val="28"/>
          <w:lang w:val="ru-RU"/>
        </w:rPr>
      </w:pPr>
      <w:r>
        <w:rPr>
          <w:color w:val="000000"/>
          <w:sz w:val="24"/>
          <w:highlight w:val="white"/>
          <w:lang w:val="ru-RU"/>
        </w:rPr>
        <w:t xml:space="preserve">    • </w:t>
      </w:r>
      <w:r>
        <w:rPr>
          <w:color w:val="000000"/>
          <w:sz w:val="24"/>
          <w:highlight w:val="white"/>
          <w:lang w:val="ru-RU"/>
        </w:rPr>
        <w:t>осмысление принципов отношений к окружающим, основанных на доброжелательности и уважении.</w:t>
      </w:r>
    </w:p>
    <w:p>
      <w:pPr>
        <w:pStyle w:val="Normal"/>
        <w:tabs>
          <w:tab w:val="left" w:pos="851" w:leader="none"/>
        </w:tabs>
        <w:rPr>
          <w:b/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</w:r>
    </w:p>
    <w:p>
      <w:pPr>
        <w:pStyle w:val="Normal"/>
        <w:tabs>
          <w:tab w:val="left" w:pos="851" w:leader="none"/>
        </w:tabs>
        <w:rPr>
          <w:sz w:val="22"/>
          <w:szCs w:val="22"/>
          <w:lang w:val="ru-RU"/>
        </w:rPr>
      </w:pPr>
      <w:r>
        <w:rPr>
          <w:b/>
          <w:bCs/>
          <w:i/>
          <w:iCs/>
          <w:sz w:val="24"/>
          <w:highlight w:val="white"/>
          <w:lang w:val="ru-RU"/>
        </w:rPr>
        <w:t>Содержание работы:</w:t>
      </w:r>
    </w:p>
    <w:p>
      <w:pPr>
        <w:pStyle w:val="ListParagraph"/>
        <w:numPr>
          <w:ilvl w:val="4"/>
          <w:numId w:val="1"/>
        </w:numPr>
        <w:tabs>
          <w:tab w:val="left" w:pos="851" w:leader="none"/>
        </w:tabs>
        <w:ind w:left="794" w:hanging="340"/>
        <w:rPr>
          <w:sz w:val="22"/>
          <w:szCs w:val="22"/>
          <w:lang w:val="ru-RU"/>
        </w:rPr>
      </w:pPr>
      <w:r>
        <w:rPr>
          <w:rFonts w:ascii="Times New Roman" w:hAnsi="Times New Roman"/>
          <w:sz w:val="24"/>
          <w:szCs w:val="24"/>
          <w:highlight w:val="white"/>
          <w:lang w:val="ru-RU"/>
        </w:rPr>
        <w:t>Уроки доброты и толерантности</w:t>
      </w:r>
    </w:p>
    <w:p>
      <w:pPr>
        <w:pStyle w:val="ListParagraph"/>
        <w:numPr>
          <w:ilvl w:val="4"/>
          <w:numId w:val="1"/>
        </w:numPr>
        <w:tabs>
          <w:tab w:val="left" w:pos="851" w:leader="none"/>
        </w:tabs>
        <w:ind w:left="794" w:hanging="340"/>
        <w:rPr>
          <w:sz w:val="22"/>
          <w:szCs w:val="22"/>
          <w:lang w:val="ru-RU"/>
        </w:rPr>
      </w:pPr>
      <w:r>
        <w:rPr>
          <w:rFonts w:ascii="Times New Roman" w:hAnsi="Times New Roman"/>
          <w:sz w:val="24"/>
          <w:szCs w:val="24"/>
          <w:highlight w:val="white"/>
          <w:lang w:val="ru-RU"/>
        </w:rPr>
        <w:t>Применение групповых и парных методов работы.</w:t>
      </w:r>
    </w:p>
    <w:p>
      <w:pPr>
        <w:pStyle w:val="ListParagraph"/>
        <w:numPr>
          <w:ilvl w:val="4"/>
          <w:numId w:val="1"/>
        </w:numPr>
        <w:tabs>
          <w:tab w:val="left" w:pos="851" w:leader="none"/>
        </w:tabs>
        <w:ind w:left="794" w:hanging="340"/>
        <w:rPr>
          <w:sz w:val="22"/>
          <w:szCs w:val="22"/>
          <w:lang w:val="ru-RU"/>
        </w:rPr>
      </w:pPr>
      <w:r>
        <w:rPr>
          <w:rFonts w:ascii="Times New Roman" w:hAnsi="Times New Roman"/>
          <w:sz w:val="24"/>
          <w:szCs w:val="24"/>
          <w:highlight w:val="white"/>
          <w:lang w:val="ru-RU"/>
        </w:rPr>
        <w:t>Вовлечение во внеурочную деятельность обучающихся, не посещающих школу (дистанционное обучение, обучение на дому)</w:t>
      </w:r>
    </w:p>
    <w:p>
      <w:pPr>
        <w:pStyle w:val="ListParagraph"/>
        <w:numPr>
          <w:ilvl w:val="4"/>
          <w:numId w:val="1"/>
        </w:numPr>
        <w:tabs>
          <w:tab w:val="left" w:pos="851" w:leader="none"/>
        </w:tabs>
        <w:ind w:left="794" w:hanging="340"/>
        <w:rPr>
          <w:sz w:val="22"/>
          <w:szCs w:val="22"/>
          <w:lang w:val="ru-RU"/>
        </w:rPr>
      </w:pPr>
      <w:r>
        <w:rPr>
          <w:rFonts w:ascii="Times New Roman" w:hAnsi="Times New Roman"/>
          <w:sz w:val="24"/>
          <w:szCs w:val="24"/>
          <w:highlight w:val="white"/>
          <w:lang w:val="ru-RU"/>
        </w:rPr>
        <w:t>Участие в волонтерском движении, социальных и экологических проектах.</w:t>
      </w:r>
    </w:p>
    <w:p>
      <w:pPr>
        <w:pStyle w:val="Normal"/>
        <w:tabs>
          <w:tab w:val="left" w:pos="851" w:leader="none"/>
        </w:tabs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</w:r>
    </w:p>
    <w:p>
      <w:pPr>
        <w:pStyle w:val="Normal"/>
        <w:tabs>
          <w:tab w:val="left" w:pos="851" w:leader="none"/>
        </w:tabs>
        <w:rPr>
          <w:color w:val="000000"/>
          <w:sz w:val="22"/>
          <w:szCs w:val="22"/>
          <w:lang w:val="ru-RU"/>
        </w:rPr>
      </w:pPr>
      <w:r>
        <w:rPr>
          <w:b/>
          <w:bCs/>
          <w:i/>
          <w:iCs/>
          <w:color w:val="000000"/>
          <w:sz w:val="24"/>
          <w:highlight w:val="white"/>
          <w:lang w:val="ru-RU"/>
        </w:rPr>
        <w:t xml:space="preserve">3.6.3. Психолого-педагогическая диагностика. </w:t>
      </w:r>
    </w:p>
    <w:p>
      <w:pPr>
        <w:pStyle w:val="Normal"/>
        <w:tabs>
          <w:tab w:val="left" w:pos="851" w:leader="none"/>
        </w:tabs>
        <w:rPr>
          <w:sz w:val="22"/>
          <w:szCs w:val="22"/>
          <w:lang w:val="ru-RU"/>
        </w:rPr>
      </w:pPr>
      <w:r>
        <w:rPr>
          <w:sz w:val="24"/>
          <w:highlight w:val="white"/>
          <w:lang w:val="ru-RU"/>
        </w:rPr>
        <w:t>На протяжении всех лет обучения проводится диагностика класса по нескольким методикам:</w:t>
      </w:r>
    </w:p>
    <w:p>
      <w:pPr>
        <w:pStyle w:val="ListParagraph"/>
        <w:numPr>
          <w:ilvl w:val="5"/>
          <w:numId w:val="1"/>
        </w:numPr>
        <w:tabs>
          <w:tab w:val="left" w:pos="735" w:leader="none"/>
          <w:tab w:val="left" w:pos="2160" w:leader="none"/>
        </w:tabs>
        <w:ind w:left="283" w:hanging="227"/>
        <w:rPr>
          <w:sz w:val="22"/>
          <w:szCs w:val="22"/>
          <w:lang w:val="ru-RU"/>
        </w:rPr>
      </w:pPr>
      <w:r>
        <w:rPr>
          <w:rFonts w:ascii="Times New Roman" w:hAnsi="Times New Roman"/>
          <w:sz w:val="24"/>
          <w:szCs w:val="24"/>
          <w:highlight w:val="white"/>
          <w:lang w:val="ru-RU"/>
        </w:rPr>
        <w:t>Социометрия класса. Цель – выявить сплоченность группы, а также «лидеров» и «отверженных».</w:t>
      </w:r>
    </w:p>
    <w:p>
      <w:pPr>
        <w:pStyle w:val="Normal"/>
        <w:tabs>
          <w:tab w:val="left" w:pos="851" w:leader="none"/>
        </w:tabs>
        <w:rPr>
          <w:sz w:val="22"/>
          <w:szCs w:val="22"/>
          <w:lang w:val="ru-RU"/>
        </w:rPr>
      </w:pPr>
      <w:r>
        <w:rPr>
          <w:sz w:val="24"/>
          <w:highlight w:val="white"/>
          <w:lang w:val="ru-RU"/>
        </w:rPr>
        <w:t>2. Анкетирование на школьную мотивацию Н.Г.Лускановой в модификации Е.И.Даниловой для подростков.</w:t>
      </w:r>
    </w:p>
    <w:p>
      <w:pPr>
        <w:pStyle w:val="Normal"/>
        <w:tabs>
          <w:tab w:val="left" w:pos="851" w:leader="none"/>
        </w:tabs>
        <w:rPr>
          <w:sz w:val="22"/>
          <w:szCs w:val="22"/>
          <w:lang w:val="ru-RU"/>
        </w:rPr>
      </w:pPr>
      <w:r>
        <w:rPr>
          <w:sz w:val="24"/>
          <w:highlight w:val="white"/>
          <w:lang w:val="ru-RU"/>
        </w:rPr>
        <w:t>3. Диагностика уровня тревожности и самооценки с помощью теста школьной тревожности Филлипса.</w:t>
      </w:r>
    </w:p>
    <w:p>
      <w:pPr>
        <w:pStyle w:val="Normal"/>
        <w:tabs>
          <w:tab w:val="left" w:pos="851" w:leader="none"/>
        </w:tabs>
        <w:rPr>
          <w:sz w:val="22"/>
          <w:szCs w:val="22"/>
          <w:lang w:val="ru-RU"/>
        </w:rPr>
      </w:pPr>
      <w:r>
        <w:rPr>
          <w:sz w:val="24"/>
          <w:highlight w:val="white"/>
          <w:lang w:val="ru-RU"/>
        </w:rPr>
        <w:t>4. Индивидуальная диагностика по запросам с целью определения дальнейшего образовательного маршрута.</w:t>
      </w:r>
    </w:p>
    <w:p>
      <w:pPr>
        <w:pStyle w:val="Normal"/>
        <w:tabs>
          <w:tab w:val="left" w:pos="851" w:leader="none"/>
        </w:tabs>
        <w:rPr>
          <w:lang w:val="ru-RU"/>
        </w:rPr>
      </w:pPr>
      <w:r>
        <w:rPr>
          <w:lang w:val="ru-RU"/>
        </w:rPr>
      </w:r>
    </w:p>
    <w:p>
      <w:pPr>
        <w:pStyle w:val="ListParagraph"/>
        <w:tabs>
          <w:tab w:val="left" w:pos="1310" w:leader="none"/>
        </w:tabs>
        <w:ind w:left="0" w:firstLine="709"/>
        <w:rPr>
          <w:rFonts w:ascii="Times New Roman" w:hAnsi="Times New Roman"/>
          <w:b/>
          <w:b/>
          <w:sz w:val="22"/>
          <w:szCs w:val="22"/>
          <w:lang w:val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highlight w:val="white"/>
          <w:lang w:val="ru-RU"/>
        </w:rPr>
        <w:t>Темы родительских собраний по психолого-педагогической поддержке инклюзии.</w:t>
      </w:r>
    </w:p>
    <w:p>
      <w:pPr>
        <w:pStyle w:val="Normal"/>
        <w:rPr>
          <w:b/>
          <w:b/>
          <w:color w:val="000000"/>
          <w:sz w:val="22"/>
          <w:szCs w:val="22"/>
          <w:lang w:val="ru-RU" w:eastAsia="ru-RU"/>
        </w:rPr>
      </w:pPr>
      <w:r>
        <w:rPr>
          <w:rStyle w:val="CharAttribute0"/>
          <w:b/>
          <w:color w:val="000000"/>
          <w:sz w:val="24"/>
          <w:highlight w:val="white"/>
          <w:lang w:val="ru-RU" w:eastAsia="ru-RU"/>
        </w:rPr>
        <w:t xml:space="preserve">5 класс: </w:t>
      </w:r>
    </w:p>
    <w:p>
      <w:pPr>
        <w:pStyle w:val="Normal"/>
        <w:rPr>
          <w:color w:val="000000"/>
          <w:sz w:val="22"/>
          <w:szCs w:val="22"/>
          <w:lang w:val="ru-RU" w:eastAsia="ru-RU"/>
        </w:rPr>
      </w:pPr>
      <w:r>
        <w:rPr>
          <w:rStyle w:val="CharAttribute0"/>
          <w:color w:val="000000"/>
          <w:sz w:val="24"/>
          <w:highlight w:val="white"/>
          <w:lang w:val="ru-RU" w:eastAsia="ru-RU"/>
        </w:rPr>
        <w:t>1. «Трудности адаптации пятиклассников в школе».</w:t>
      </w:r>
    </w:p>
    <w:p>
      <w:pPr>
        <w:pStyle w:val="Normal"/>
        <w:jc w:val="left"/>
        <w:rPr>
          <w:sz w:val="22"/>
          <w:szCs w:val="22"/>
          <w:lang w:val="ru-RU"/>
        </w:rPr>
      </w:pPr>
      <w:r>
        <w:rPr>
          <w:sz w:val="24"/>
          <w:highlight w:val="white"/>
          <w:lang w:val="ru-RU"/>
        </w:rPr>
        <w:t>2.  «Психолого-педагогическое просвещение родителей по вопросам инклюзии».</w:t>
      </w:r>
    </w:p>
    <w:p>
      <w:pPr>
        <w:pStyle w:val="Normal"/>
        <w:rPr>
          <w:b/>
          <w:b/>
          <w:color w:val="000000"/>
          <w:sz w:val="22"/>
          <w:szCs w:val="22"/>
          <w:lang w:val="ru-RU" w:eastAsia="ru-RU"/>
        </w:rPr>
      </w:pPr>
      <w:r>
        <w:rPr>
          <w:rStyle w:val="CharAttribute0"/>
          <w:b/>
          <w:color w:val="000000"/>
          <w:sz w:val="24"/>
          <w:highlight w:val="white"/>
          <w:lang w:val="ru-RU" w:eastAsia="ru-RU"/>
        </w:rPr>
        <w:t>6 класс:</w:t>
      </w:r>
    </w:p>
    <w:p>
      <w:pPr>
        <w:pStyle w:val="Normal"/>
        <w:jc w:val="left"/>
        <w:rPr>
          <w:sz w:val="22"/>
          <w:szCs w:val="22"/>
          <w:lang w:val="ru-RU"/>
        </w:rPr>
      </w:pPr>
      <w:r>
        <w:rPr>
          <w:rStyle w:val="CharAttribute0"/>
          <w:sz w:val="24"/>
          <w:highlight w:val="white"/>
          <w:lang w:val="ru-RU"/>
        </w:rPr>
        <w:t>1. «Первые проблемы подросткового возраста».</w:t>
      </w:r>
    </w:p>
    <w:p>
      <w:pPr>
        <w:pStyle w:val="Normal"/>
        <w:jc w:val="left"/>
        <w:rPr>
          <w:sz w:val="22"/>
          <w:szCs w:val="22"/>
          <w:lang w:val="ru-RU"/>
        </w:rPr>
      </w:pPr>
      <w:r>
        <w:rPr>
          <w:rStyle w:val="CharAttribute0"/>
          <w:sz w:val="24"/>
          <w:highlight w:val="white"/>
          <w:lang w:val="ru-RU"/>
        </w:rPr>
        <w:t>2. «Меры наказания и поощрения в современных семьях».</w:t>
      </w:r>
    </w:p>
    <w:p>
      <w:pPr>
        <w:pStyle w:val="Normal"/>
        <w:rPr>
          <w:b/>
          <w:b/>
          <w:color w:val="000000"/>
          <w:sz w:val="22"/>
          <w:szCs w:val="22"/>
          <w:lang w:val="ru-RU" w:eastAsia="ru-RU"/>
        </w:rPr>
      </w:pPr>
      <w:r>
        <w:rPr>
          <w:rStyle w:val="CharAttribute0"/>
          <w:b/>
          <w:color w:val="000000"/>
          <w:sz w:val="24"/>
          <w:highlight w:val="white"/>
          <w:lang w:val="ru-RU" w:eastAsia="ru-RU"/>
        </w:rPr>
        <w:t>7 класс:</w:t>
      </w:r>
    </w:p>
    <w:p>
      <w:pPr>
        <w:pStyle w:val="Normal"/>
        <w:jc w:val="left"/>
        <w:rPr>
          <w:sz w:val="22"/>
          <w:szCs w:val="22"/>
          <w:lang w:val="ru-RU"/>
        </w:rPr>
      </w:pPr>
      <w:r>
        <w:rPr>
          <w:rStyle w:val="CharAttribute0"/>
          <w:sz w:val="24"/>
          <w:highlight w:val="white"/>
          <w:lang w:val="ru-RU"/>
        </w:rPr>
        <w:t>1. «Переходный возраст: физическое и половое развитие школьников».</w:t>
      </w:r>
    </w:p>
    <w:p>
      <w:pPr>
        <w:pStyle w:val="Normal"/>
        <w:jc w:val="left"/>
        <w:rPr>
          <w:sz w:val="22"/>
          <w:szCs w:val="22"/>
          <w:lang w:val="ru-RU"/>
        </w:rPr>
      </w:pPr>
      <w:r>
        <w:rPr>
          <w:rStyle w:val="CharAttribute0"/>
          <w:sz w:val="24"/>
          <w:highlight w:val="white"/>
          <w:lang w:val="ru-RU"/>
        </w:rPr>
        <w:t>2. «Агрессия, её</w:t>
      </w:r>
      <w:r>
        <w:rPr>
          <w:rStyle w:val="CharAttribute0"/>
          <w:sz w:val="24"/>
          <w:highlight w:val="white"/>
        </w:rPr>
        <w:t>  </w:t>
      </w:r>
      <w:r>
        <w:rPr>
          <w:rStyle w:val="CharAttribute0"/>
          <w:sz w:val="24"/>
          <w:highlight w:val="white"/>
          <w:lang w:val="ru-RU"/>
        </w:rPr>
        <w:t xml:space="preserve"> причины</w:t>
      </w:r>
      <w:r>
        <w:rPr>
          <w:rStyle w:val="CharAttribute0"/>
          <w:sz w:val="24"/>
          <w:highlight w:val="white"/>
        </w:rPr>
        <w:t>  </w:t>
      </w:r>
      <w:r>
        <w:rPr>
          <w:rStyle w:val="CharAttribute0"/>
          <w:sz w:val="24"/>
          <w:highlight w:val="white"/>
          <w:lang w:val="ru-RU"/>
        </w:rPr>
        <w:t xml:space="preserve"> и</w:t>
      </w:r>
      <w:r>
        <w:rPr>
          <w:rStyle w:val="CharAttribute0"/>
          <w:sz w:val="24"/>
          <w:highlight w:val="white"/>
        </w:rPr>
        <w:t>  </w:t>
      </w:r>
      <w:r>
        <w:rPr>
          <w:rStyle w:val="CharAttribute0"/>
          <w:sz w:val="24"/>
          <w:highlight w:val="white"/>
          <w:lang w:val="ru-RU"/>
        </w:rPr>
        <w:t>последствия».</w:t>
      </w:r>
    </w:p>
    <w:p>
      <w:pPr>
        <w:pStyle w:val="Normal"/>
        <w:jc w:val="left"/>
        <w:rPr>
          <w:b/>
          <w:b/>
          <w:sz w:val="22"/>
          <w:szCs w:val="22"/>
          <w:lang w:val="ru-RU"/>
        </w:rPr>
      </w:pPr>
      <w:r>
        <w:rPr>
          <w:rStyle w:val="CharAttribute0"/>
          <w:b/>
          <w:sz w:val="24"/>
          <w:highlight w:val="white"/>
          <w:lang w:val="ru-RU"/>
        </w:rPr>
        <w:t>8 класс:</w:t>
      </w:r>
    </w:p>
    <w:p>
      <w:pPr>
        <w:pStyle w:val="Normal"/>
        <w:jc w:val="left"/>
        <w:rPr>
          <w:rFonts w:eastAsia="№Е"/>
          <w:sz w:val="22"/>
          <w:szCs w:val="22"/>
          <w:lang w:val="ru-RU"/>
        </w:rPr>
      </w:pPr>
      <w:r>
        <w:rPr>
          <w:rStyle w:val="CharAttribute0"/>
          <w:rFonts w:eastAsia="№Е"/>
          <w:sz w:val="24"/>
          <w:highlight w:val="white"/>
          <w:lang w:val="ru-RU"/>
        </w:rPr>
        <w:t>1. Тренинг «Конфликты и пути их разрешения».</w:t>
      </w:r>
    </w:p>
    <w:p>
      <w:pPr>
        <w:pStyle w:val="Normal"/>
        <w:tabs>
          <w:tab w:val="left" w:pos="2552" w:leader="none"/>
        </w:tabs>
        <w:jc w:val="left"/>
        <w:rPr>
          <w:rFonts w:eastAsia="№Е"/>
          <w:sz w:val="22"/>
          <w:szCs w:val="22"/>
          <w:lang w:val="ru-RU"/>
        </w:rPr>
      </w:pPr>
      <w:r>
        <w:rPr>
          <w:rStyle w:val="CharAttribute0"/>
          <w:rFonts w:eastAsia="№Е"/>
          <w:sz w:val="24"/>
          <w:highlight w:val="white"/>
          <w:lang w:val="ru-RU"/>
        </w:rPr>
        <w:t>2. «Воспитание толерантности»</w:t>
      </w:r>
      <w:r>
        <w:rPr>
          <w:rFonts w:eastAsia="№Е"/>
          <w:sz w:val="22"/>
          <w:szCs w:val="22"/>
        </w:rPr>
        <w:t>.</w:t>
      </w:r>
    </w:p>
    <w:p>
      <w:pPr>
        <w:pStyle w:val="Normal"/>
        <w:tabs>
          <w:tab w:val="left" w:pos="2552" w:leader="none"/>
        </w:tabs>
        <w:jc w:val="left"/>
        <w:rPr>
          <w:b/>
          <w:b/>
          <w:sz w:val="22"/>
          <w:szCs w:val="22"/>
          <w:lang w:val="ru-RU"/>
        </w:rPr>
      </w:pPr>
      <w:r>
        <w:rPr>
          <w:rStyle w:val="CharAttribute0"/>
          <w:b/>
          <w:sz w:val="24"/>
          <w:highlight w:val="white"/>
          <w:lang w:val="ru-RU"/>
        </w:rPr>
        <w:t>9 класс:</w:t>
      </w:r>
    </w:p>
    <w:p>
      <w:pPr>
        <w:pStyle w:val="Normal"/>
        <w:jc w:val="left"/>
        <w:rPr>
          <w:rFonts w:eastAsia="№Е"/>
          <w:sz w:val="22"/>
          <w:szCs w:val="22"/>
          <w:lang w:val="ru-RU"/>
        </w:rPr>
      </w:pPr>
      <w:r>
        <w:rPr>
          <w:rStyle w:val="CharAttribute0"/>
          <w:rFonts w:eastAsia="№Е"/>
          <w:sz w:val="24"/>
          <w:highlight w:val="white"/>
          <w:lang w:val="ru-RU"/>
        </w:rPr>
        <w:t>1. «Уроки этики для детей и взрослых».</w:t>
      </w:r>
    </w:p>
    <w:p>
      <w:pPr>
        <w:pStyle w:val="Normal"/>
        <w:tabs>
          <w:tab w:val="left" w:pos="2552" w:leader="none"/>
        </w:tabs>
        <w:jc w:val="left"/>
        <w:rPr>
          <w:rFonts w:eastAsia="№Е"/>
          <w:sz w:val="22"/>
          <w:szCs w:val="22"/>
          <w:lang w:val="ru-RU"/>
        </w:rPr>
      </w:pPr>
      <w:r>
        <w:rPr>
          <w:rStyle w:val="CharAttribute0"/>
          <w:rFonts w:eastAsia="№Е"/>
          <w:sz w:val="24"/>
          <w:highlight w:val="white"/>
          <w:lang w:val="ru-RU"/>
        </w:rPr>
        <w:t>2. «Профилактика зависимостей (курение, алкоголизм наркомания). Как обезопасить своего ребенка».</w:t>
      </w:r>
    </w:p>
    <w:p>
      <w:pPr>
        <w:pStyle w:val="Normal"/>
        <w:jc w:val="left"/>
        <w:rPr>
          <w:b/>
          <w:b/>
          <w:color w:val="000000"/>
          <w:sz w:val="22"/>
          <w:szCs w:val="22"/>
          <w:lang w:val="ru-RU"/>
        </w:rPr>
      </w:pPr>
      <w:r>
        <w:rPr>
          <w:rStyle w:val="CharAttribute0"/>
          <w:sz w:val="24"/>
          <w:highlight w:val="white"/>
          <w:lang w:val="ru-RU"/>
        </w:rPr>
        <w:t>Постоянно: индивидуальное консультирование.</w:t>
      </w:r>
    </w:p>
    <w:p>
      <w:pPr>
        <w:pStyle w:val="Normal"/>
        <w:tabs>
          <w:tab w:val="left" w:pos="851" w:leader="none"/>
        </w:tabs>
        <w:rPr>
          <w:b/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</w:r>
    </w:p>
    <w:p>
      <w:pPr>
        <w:pStyle w:val="Normal"/>
        <w:tabs>
          <w:tab w:val="left" w:pos="851" w:leader="none"/>
        </w:tabs>
        <w:rPr>
          <w:b/>
          <w:b/>
          <w:sz w:val="24"/>
          <w:lang w:val="ru-RU"/>
        </w:rPr>
      </w:pPr>
      <w:r>
        <w:rPr>
          <w:b/>
          <w:color w:val="000000"/>
          <w:sz w:val="24"/>
          <w:highlight w:val="white"/>
          <w:lang w:val="ru-RU"/>
        </w:rPr>
        <w:t xml:space="preserve">3.7. Модуль </w:t>
      </w:r>
      <w:r>
        <w:rPr>
          <w:b/>
          <w:sz w:val="24"/>
          <w:highlight w:val="white"/>
          <w:lang w:val="ru-RU"/>
        </w:rPr>
        <w:t>«Работа с родителями».</w:t>
      </w:r>
    </w:p>
    <w:p>
      <w:pPr>
        <w:pStyle w:val="Normal"/>
        <w:tabs>
          <w:tab w:val="left" w:pos="851" w:leader="none"/>
        </w:tabs>
        <w:rPr>
          <w:b/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</w:r>
    </w:p>
    <w:p>
      <w:pPr>
        <w:pStyle w:val="Normal"/>
        <w:tabs>
          <w:tab w:val="left" w:pos="851" w:leader="none"/>
        </w:tabs>
        <w:ind w:firstLine="709"/>
        <w:rPr>
          <w:rFonts w:eastAsia="№Е"/>
          <w:szCs w:val="28"/>
          <w:lang w:val="ru-RU"/>
        </w:rPr>
      </w:pPr>
      <w:r>
        <w:rPr>
          <w:sz w:val="24"/>
          <w:highlight w:val="white"/>
          <w:lang w:val="ru-RU"/>
        </w:rPr>
        <w:t>Работа с родителями или законными представителями обучающихся осуществляется для более эффективного достижения цели воспитания, которое обеспечивается согласованием позиций семьи и школы в данном вопросе. Работа с родителями или законными представителями обучающихся осуществляется в рамках следующих видов и форм деятельности.</w:t>
      </w:r>
    </w:p>
    <w:p>
      <w:pPr>
        <w:pStyle w:val="Normal"/>
        <w:tabs>
          <w:tab w:val="left" w:pos="1310" w:leader="none"/>
        </w:tabs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</w:r>
    </w:p>
    <w:p>
      <w:pPr>
        <w:pStyle w:val="Normal"/>
        <w:tabs>
          <w:tab w:val="left" w:pos="1310" w:leader="none"/>
        </w:tabs>
        <w:rPr>
          <w:sz w:val="22"/>
          <w:szCs w:val="22"/>
          <w:lang w:val="ru-RU"/>
        </w:rPr>
      </w:pPr>
      <w:r>
        <w:rPr>
          <w:b/>
          <w:bCs/>
          <w:i/>
          <w:iCs/>
          <w:sz w:val="24"/>
          <w:highlight w:val="white"/>
          <w:lang w:val="ru-RU"/>
        </w:rPr>
        <w:t>Содержание работы</w:t>
      </w:r>
    </w:p>
    <w:p>
      <w:pPr>
        <w:pStyle w:val="Normal"/>
        <w:rPr>
          <w:b/>
          <w:b/>
          <w:color w:val="000000"/>
          <w:sz w:val="40"/>
          <w:szCs w:val="40"/>
          <w:lang w:val="ru-RU"/>
        </w:rPr>
      </w:pPr>
      <w:r>
        <w:rPr>
          <w:rStyle w:val="CharAttribute0"/>
          <w:color w:val="000000"/>
          <w:sz w:val="24"/>
          <w:highlight w:val="white"/>
          <w:lang w:val="ru-RU" w:eastAsia="ru-RU"/>
        </w:rPr>
        <w:t xml:space="preserve">Темы родительских собраний для 5-9 классов. </w:t>
      </w:r>
    </w:p>
    <w:p>
      <w:pPr>
        <w:pStyle w:val="Normal"/>
        <w:rPr>
          <w:b/>
          <w:b/>
          <w:color w:val="000000"/>
          <w:sz w:val="22"/>
          <w:szCs w:val="22"/>
          <w:lang w:val="ru-RU" w:eastAsia="ru-RU"/>
        </w:rPr>
      </w:pPr>
      <w:r>
        <w:rPr>
          <w:rStyle w:val="CharAttribute0"/>
          <w:b/>
          <w:color w:val="000000"/>
          <w:sz w:val="24"/>
          <w:highlight w:val="white"/>
          <w:lang w:val="ru-RU" w:eastAsia="ru-RU"/>
        </w:rPr>
        <w:t xml:space="preserve">5 класс: </w:t>
      </w:r>
    </w:p>
    <w:p>
      <w:pPr>
        <w:pStyle w:val="Normal"/>
        <w:rPr>
          <w:color w:val="000000"/>
          <w:sz w:val="22"/>
          <w:szCs w:val="22"/>
          <w:lang w:val="ru-RU" w:eastAsia="ru-RU"/>
        </w:rPr>
      </w:pPr>
      <w:r>
        <w:rPr>
          <w:rStyle w:val="CharAttribute0"/>
          <w:color w:val="000000"/>
          <w:sz w:val="24"/>
          <w:highlight w:val="white"/>
          <w:lang w:val="ru-RU" w:eastAsia="ru-RU"/>
        </w:rPr>
        <w:t>«Трудности адаптации пятиклассников в школе».</w:t>
      </w:r>
    </w:p>
    <w:p>
      <w:pPr>
        <w:pStyle w:val="Normal"/>
        <w:jc w:val="left"/>
        <w:rPr>
          <w:sz w:val="24"/>
          <w:lang w:val="ru-RU"/>
        </w:rPr>
      </w:pPr>
      <w:r>
        <w:rPr>
          <w:rStyle w:val="CharAttribute0"/>
          <w:sz w:val="24"/>
          <w:highlight w:val="white"/>
          <w:lang w:val="ru-RU"/>
        </w:rPr>
        <w:t>«Роль домашнего задания в самообразовании школьника».</w:t>
      </w:r>
    </w:p>
    <w:p>
      <w:pPr>
        <w:pStyle w:val="Normal"/>
        <w:jc w:val="left"/>
        <w:rPr>
          <w:sz w:val="24"/>
          <w:lang w:val="ru-RU"/>
        </w:rPr>
      </w:pPr>
      <w:r>
        <w:rPr>
          <w:rStyle w:val="CharAttribute0"/>
          <w:sz w:val="24"/>
          <w:highlight w:val="white"/>
          <w:lang w:val="ru-RU"/>
        </w:rPr>
        <w:t>«Культурные ценности семьи и их значение для ребенка».</w:t>
      </w:r>
    </w:p>
    <w:p>
      <w:pPr>
        <w:pStyle w:val="Normal"/>
        <w:jc w:val="left"/>
        <w:rPr>
          <w:sz w:val="24"/>
          <w:lang w:val="ru-RU"/>
        </w:rPr>
      </w:pPr>
      <w:r>
        <w:rPr>
          <w:sz w:val="24"/>
          <w:highlight w:val="white"/>
          <w:lang w:val="ru-RU"/>
        </w:rPr>
        <w:t>«Психолого-педагогическое просвещение родителей и учащихся по вопросам инклюзии, установление контакта родительского коллектива с педагогическим коллективом школы».</w:t>
      </w:r>
    </w:p>
    <w:p>
      <w:pPr>
        <w:pStyle w:val="Normal"/>
        <w:rPr>
          <w:b/>
          <w:b/>
          <w:color w:val="000000"/>
          <w:sz w:val="22"/>
          <w:szCs w:val="22"/>
          <w:lang w:val="ru-RU" w:eastAsia="ru-RU"/>
        </w:rPr>
      </w:pPr>
      <w:r>
        <w:rPr>
          <w:rStyle w:val="CharAttribute0"/>
          <w:b/>
          <w:color w:val="000000"/>
          <w:sz w:val="24"/>
          <w:highlight w:val="white"/>
          <w:lang w:val="ru-RU" w:eastAsia="ru-RU"/>
        </w:rPr>
        <w:t>6 класс:</w:t>
      </w:r>
    </w:p>
    <w:p>
      <w:pPr>
        <w:pStyle w:val="Normal"/>
        <w:jc w:val="left"/>
        <w:rPr>
          <w:sz w:val="24"/>
          <w:lang w:val="ru-RU"/>
        </w:rPr>
      </w:pPr>
      <w:r>
        <w:rPr>
          <w:rStyle w:val="CharAttribute0"/>
          <w:sz w:val="24"/>
          <w:highlight w:val="white"/>
          <w:lang w:val="ru-RU"/>
        </w:rPr>
        <w:t>«Первые проблемы подросткового возраста».</w:t>
      </w:r>
    </w:p>
    <w:p>
      <w:pPr>
        <w:pStyle w:val="Normal"/>
        <w:jc w:val="left"/>
        <w:rPr>
          <w:sz w:val="24"/>
          <w:lang w:val="ru-RU"/>
        </w:rPr>
      </w:pPr>
      <w:r>
        <w:rPr>
          <w:rStyle w:val="CharAttribute0"/>
          <w:sz w:val="24"/>
          <w:highlight w:val="white"/>
          <w:lang w:val="ru-RU"/>
        </w:rPr>
        <w:t>«Меры наказания и поощрения в современных семьях».</w:t>
      </w:r>
    </w:p>
    <w:p>
      <w:pPr>
        <w:pStyle w:val="Normal"/>
        <w:jc w:val="left"/>
        <w:rPr>
          <w:sz w:val="24"/>
          <w:lang w:val="ru-RU"/>
        </w:rPr>
      </w:pPr>
      <w:r>
        <w:rPr>
          <w:rStyle w:val="CharAttribute0"/>
          <w:sz w:val="24"/>
          <w:highlight w:val="white"/>
          <w:lang w:val="ru-RU"/>
        </w:rPr>
        <w:t>«Физическое развитие школьников».</w:t>
      </w:r>
    </w:p>
    <w:p>
      <w:pPr>
        <w:pStyle w:val="Normal"/>
        <w:rPr>
          <w:b/>
          <w:b/>
          <w:color w:val="000000"/>
          <w:sz w:val="22"/>
          <w:szCs w:val="22"/>
          <w:lang w:val="ru-RU" w:eastAsia="ru-RU"/>
        </w:rPr>
      </w:pPr>
      <w:r>
        <w:rPr>
          <w:rStyle w:val="CharAttribute0"/>
          <w:b/>
          <w:color w:val="000000"/>
          <w:sz w:val="24"/>
          <w:highlight w:val="white"/>
          <w:lang w:val="ru-RU" w:eastAsia="ru-RU"/>
        </w:rPr>
        <w:t>7 класс:</w:t>
      </w:r>
    </w:p>
    <w:p>
      <w:pPr>
        <w:pStyle w:val="Normal"/>
        <w:jc w:val="left"/>
        <w:rPr>
          <w:sz w:val="24"/>
          <w:lang w:val="ru-RU"/>
        </w:rPr>
      </w:pPr>
      <w:r>
        <w:rPr>
          <w:rStyle w:val="CharAttribute0"/>
          <w:sz w:val="24"/>
          <w:highlight w:val="white"/>
          <w:lang w:val="ru-RU"/>
        </w:rPr>
        <w:t>«Переходный возраст: физическое и половое развитие школьников».</w:t>
      </w:r>
    </w:p>
    <w:p>
      <w:pPr>
        <w:pStyle w:val="Normal"/>
        <w:jc w:val="left"/>
        <w:rPr>
          <w:sz w:val="24"/>
          <w:lang w:val="ru-RU"/>
        </w:rPr>
      </w:pPr>
      <w:r>
        <w:rPr>
          <w:rStyle w:val="CharAttribute0"/>
          <w:sz w:val="24"/>
          <w:highlight w:val="white"/>
          <w:lang w:val="ru-RU"/>
        </w:rPr>
        <w:t>«Агрессия, её</w:t>
      </w:r>
      <w:r>
        <w:rPr>
          <w:rStyle w:val="CharAttribute0"/>
          <w:sz w:val="24"/>
          <w:highlight w:val="white"/>
        </w:rPr>
        <w:t>  </w:t>
      </w:r>
      <w:r>
        <w:rPr>
          <w:rStyle w:val="CharAttribute0"/>
          <w:sz w:val="24"/>
          <w:highlight w:val="white"/>
          <w:lang w:val="ru-RU"/>
        </w:rPr>
        <w:t xml:space="preserve"> причины</w:t>
      </w:r>
      <w:r>
        <w:rPr>
          <w:rStyle w:val="CharAttribute0"/>
          <w:sz w:val="24"/>
          <w:highlight w:val="white"/>
        </w:rPr>
        <w:t>  </w:t>
      </w:r>
      <w:r>
        <w:rPr>
          <w:rStyle w:val="CharAttribute0"/>
          <w:sz w:val="24"/>
          <w:highlight w:val="white"/>
          <w:lang w:val="ru-RU"/>
        </w:rPr>
        <w:t xml:space="preserve"> и</w:t>
      </w:r>
      <w:r>
        <w:rPr>
          <w:rStyle w:val="CharAttribute0"/>
          <w:sz w:val="24"/>
          <w:highlight w:val="white"/>
        </w:rPr>
        <w:t>  </w:t>
      </w:r>
      <w:r>
        <w:rPr>
          <w:rStyle w:val="CharAttribute0"/>
          <w:sz w:val="24"/>
          <w:highlight w:val="white"/>
          <w:lang w:val="ru-RU"/>
        </w:rPr>
        <w:t>последствия».</w:t>
      </w:r>
    </w:p>
    <w:p>
      <w:pPr>
        <w:pStyle w:val="Normal"/>
        <w:jc w:val="left"/>
        <w:rPr>
          <w:sz w:val="24"/>
          <w:lang w:val="ru-RU"/>
        </w:rPr>
      </w:pPr>
      <w:r>
        <w:rPr>
          <w:rStyle w:val="CharAttribute0"/>
          <w:sz w:val="24"/>
          <w:highlight w:val="white"/>
          <w:lang w:val="ru-RU"/>
        </w:rPr>
        <w:t>«Виды правонарушений несовершеннолетних и ответственность за них».</w:t>
      </w:r>
    </w:p>
    <w:p>
      <w:pPr>
        <w:pStyle w:val="Normal"/>
        <w:rPr>
          <w:b/>
          <w:b/>
          <w:color w:val="000000"/>
          <w:sz w:val="22"/>
          <w:szCs w:val="22"/>
          <w:lang w:val="ru-RU" w:eastAsia="ru-RU"/>
        </w:rPr>
      </w:pPr>
      <w:r>
        <w:rPr>
          <w:rStyle w:val="CharAttribute0"/>
          <w:b/>
          <w:color w:val="000000"/>
          <w:sz w:val="22"/>
          <w:szCs w:val="22"/>
          <w:highlight w:val="white"/>
          <w:lang w:val="ru-RU" w:eastAsia="ru-RU"/>
        </w:rPr>
        <w:t>8 класс:</w:t>
      </w:r>
    </w:p>
    <w:p>
      <w:pPr>
        <w:pStyle w:val="Normal"/>
        <w:jc w:val="left"/>
        <w:rPr>
          <w:sz w:val="24"/>
          <w:lang w:val="ru-RU"/>
        </w:rPr>
      </w:pPr>
      <w:r>
        <w:rPr>
          <w:rStyle w:val="CharAttribute0"/>
          <w:sz w:val="24"/>
          <w:highlight w:val="white"/>
          <w:lang w:val="ru-RU"/>
        </w:rPr>
        <w:t>«Книги в жизни школьника. Отношение ученика к учебной и художественной</w:t>
      </w:r>
      <w:r>
        <w:rPr>
          <w:rStyle w:val="CharAttribute0"/>
          <w:sz w:val="24"/>
          <w:highlight w:val="white"/>
        </w:rPr>
        <w:t> </w:t>
      </w:r>
      <w:r>
        <w:rPr>
          <w:rStyle w:val="CharAttribute0"/>
          <w:sz w:val="24"/>
          <w:highlight w:val="white"/>
          <w:lang w:val="ru-RU"/>
        </w:rPr>
        <w:t xml:space="preserve"> литературе».</w:t>
      </w:r>
    </w:p>
    <w:p>
      <w:pPr>
        <w:pStyle w:val="Normal"/>
        <w:jc w:val="left"/>
        <w:rPr>
          <w:sz w:val="24"/>
          <w:lang w:val="ru-RU"/>
        </w:rPr>
      </w:pPr>
      <w:r>
        <w:rPr>
          <w:rStyle w:val="CharAttribute0"/>
          <w:sz w:val="24"/>
          <w:highlight w:val="white"/>
          <w:lang w:val="ru-RU"/>
        </w:rPr>
        <w:t>«Психологические и возрастные особенности подростка».</w:t>
      </w:r>
    </w:p>
    <w:p>
      <w:pPr>
        <w:pStyle w:val="Normal"/>
        <w:jc w:val="left"/>
        <w:rPr>
          <w:sz w:val="24"/>
          <w:lang w:val="ru-RU"/>
        </w:rPr>
      </w:pPr>
      <w:r>
        <w:rPr>
          <w:rStyle w:val="CharAttribute0"/>
          <w:sz w:val="24"/>
          <w:highlight w:val="white"/>
          <w:lang w:val="ru-RU"/>
        </w:rPr>
        <w:t>«Конфликты с собственным</w:t>
      </w:r>
      <w:r>
        <w:rPr>
          <w:rStyle w:val="CharAttribute0"/>
          <w:sz w:val="24"/>
          <w:highlight w:val="white"/>
        </w:rPr>
        <w:t> </w:t>
      </w:r>
      <w:r>
        <w:rPr>
          <w:rStyle w:val="CharAttribute0"/>
          <w:sz w:val="24"/>
          <w:highlight w:val="white"/>
          <w:lang w:val="ru-RU"/>
        </w:rPr>
        <w:t xml:space="preserve"> ребенком и пути их разрешения».</w:t>
      </w:r>
    </w:p>
    <w:p>
      <w:pPr>
        <w:pStyle w:val="Normal"/>
        <w:jc w:val="left"/>
        <w:rPr>
          <w:rFonts w:eastAsia="№Е"/>
          <w:sz w:val="22"/>
          <w:szCs w:val="22"/>
          <w:lang w:val="ru-RU"/>
        </w:rPr>
      </w:pPr>
      <w:r>
        <w:rPr>
          <w:rStyle w:val="CharAttribute0"/>
          <w:rFonts w:eastAsia="№Е"/>
          <w:sz w:val="24"/>
          <w:highlight w:val="white"/>
          <w:lang w:val="ru-RU"/>
        </w:rPr>
        <w:t>Тренинг «Конфликты и пути их разрешения».</w:t>
      </w:r>
    </w:p>
    <w:p>
      <w:pPr>
        <w:pStyle w:val="Normal"/>
        <w:rPr>
          <w:b/>
          <w:b/>
          <w:color w:val="000000"/>
          <w:sz w:val="24"/>
          <w:lang w:val="ru-RU" w:eastAsia="ru-RU"/>
        </w:rPr>
      </w:pPr>
      <w:r>
        <w:rPr>
          <w:rStyle w:val="CharAttribute0"/>
          <w:b/>
          <w:color w:val="000000"/>
          <w:sz w:val="24"/>
          <w:highlight w:val="white"/>
          <w:lang w:val="ru-RU" w:eastAsia="ru-RU"/>
        </w:rPr>
        <w:t>9 класс:</w:t>
      </w:r>
    </w:p>
    <w:p>
      <w:pPr>
        <w:pStyle w:val="Normal"/>
        <w:jc w:val="left"/>
        <w:rPr>
          <w:sz w:val="24"/>
          <w:lang w:val="ru-RU"/>
        </w:rPr>
      </w:pPr>
      <w:r>
        <w:rPr>
          <w:rStyle w:val="CharAttribute0"/>
          <w:sz w:val="24"/>
          <w:highlight w:val="white"/>
          <w:lang w:val="ru-RU"/>
        </w:rPr>
        <w:t>«Жизненные цели подростков. Как подготовить себя и ребёнка к будущим экзаменам».</w:t>
      </w:r>
    </w:p>
    <w:p>
      <w:pPr>
        <w:pStyle w:val="Normal"/>
        <w:jc w:val="left"/>
        <w:rPr>
          <w:sz w:val="24"/>
          <w:lang w:val="ru-RU"/>
        </w:rPr>
      </w:pPr>
      <w:r>
        <w:rPr>
          <w:rStyle w:val="CharAttribute0"/>
          <w:sz w:val="24"/>
          <w:highlight w:val="white"/>
          <w:lang w:val="ru-RU"/>
        </w:rPr>
        <w:t>«Как помочь подростку приобрести уверенность в себе. Склонности и интересы подростков в выборе профессии».</w:t>
      </w:r>
      <w:r>
        <w:rPr>
          <w:rStyle w:val="CharAttribute0"/>
          <w:sz w:val="24"/>
          <w:highlight w:val="white"/>
        </w:rPr>
        <w:t> </w:t>
      </w:r>
    </w:p>
    <w:p>
      <w:pPr>
        <w:pStyle w:val="Normal"/>
        <w:jc w:val="left"/>
        <w:rPr>
          <w:sz w:val="24"/>
          <w:lang w:val="ru-RU"/>
        </w:rPr>
      </w:pPr>
      <w:r>
        <w:rPr>
          <w:rStyle w:val="CharAttribute0"/>
          <w:sz w:val="24"/>
          <w:highlight w:val="white"/>
          <w:lang w:val="ru-RU"/>
        </w:rPr>
        <w:t>«Как научиться быть ответственным за свои</w:t>
      </w:r>
      <w:r>
        <w:rPr>
          <w:rStyle w:val="CharAttribute0"/>
          <w:sz w:val="24"/>
          <w:highlight w:val="white"/>
        </w:rPr>
        <w:t> </w:t>
      </w:r>
      <w:r>
        <w:rPr>
          <w:rStyle w:val="CharAttribute0"/>
          <w:sz w:val="24"/>
          <w:highlight w:val="white"/>
          <w:lang w:val="ru-RU"/>
        </w:rPr>
        <w:t xml:space="preserve"> поступки. Уроки этики поведения для детей и взрослых».</w:t>
      </w:r>
    </w:p>
    <w:p>
      <w:pPr>
        <w:pStyle w:val="Normal"/>
        <w:jc w:val="left"/>
        <w:rPr>
          <w:sz w:val="24"/>
          <w:lang w:val="ru-RU"/>
        </w:rPr>
      </w:pPr>
      <w:r>
        <w:rPr>
          <w:rStyle w:val="CharAttribute0"/>
          <w:sz w:val="24"/>
          <w:highlight w:val="white"/>
          <w:lang w:val="ru-RU"/>
        </w:rPr>
        <w:t>«Профилактика зависимостей (курение, алкоголизм наркомания). Как обезопасить своего ребенка».</w:t>
      </w:r>
    </w:p>
    <w:p>
      <w:pPr>
        <w:pStyle w:val="ParaAttribute38"/>
        <w:tabs>
          <w:tab w:val="left" w:pos="2552" w:leader="none"/>
        </w:tabs>
        <w:spacing w:before="0" w:after="0"/>
        <w:ind w:right="0" w:firstLine="522"/>
        <w:contextualSpacing/>
        <w:rPr>
          <w:rStyle w:val="CharAttribute502"/>
          <w:rFonts w:eastAsia="№Е"/>
          <w:b/>
          <w:b/>
          <w:szCs w:val="28"/>
        </w:rPr>
      </w:pPr>
      <w:r>
        <w:rPr>
          <w:rFonts w:eastAsia="№Е"/>
          <w:b/>
          <w:szCs w:val="28"/>
        </w:rPr>
      </w:r>
    </w:p>
    <w:p>
      <w:pPr>
        <w:pStyle w:val="ListParagraph"/>
        <w:shd w:val="clear" w:color="auto" w:fill="FFFFFF"/>
        <w:tabs>
          <w:tab w:val="left" w:pos="993" w:leader="none"/>
          <w:tab w:val="left" w:pos="1310" w:leader="none"/>
        </w:tabs>
        <w:ind w:left="0" w:right="-1" w:firstLine="709"/>
        <w:rPr>
          <w:rFonts w:ascii="Times New Roman" w:hAnsi="Times New Roman"/>
          <w:b/>
          <w:b/>
          <w:i/>
          <w:i/>
          <w:sz w:val="28"/>
          <w:szCs w:val="28"/>
        </w:rPr>
      </w:pPr>
      <w:r>
        <w:rPr>
          <w:rFonts w:ascii="Times New Roman" w:hAnsi="Times New Roman"/>
          <w:b/>
          <w:i/>
          <w:sz w:val="24"/>
          <w:szCs w:val="24"/>
          <w:highlight w:val="white"/>
        </w:rPr>
        <w:t>На индивидуальном уровне:</w:t>
      </w:r>
    </w:p>
    <w:p>
      <w:pPr>
        <w:pStyle w:val="Normal"/>
        <w:tabs>
          <w:tab w:val="left" w:pos="1310" w:leader="none"/>
        </w:tabs>
        <w:ind w:firstLine="709"/>
        <w:rPr>
          <w:sz w:val="28"/>
          <w:szCs w:val="28"/>
          <w:lang w:val="ru-RU"/>
        </w:rPr>
      </w:pPr>
      <w:r>
        <w:rPr>
          <w:sz w:val="24"/>
          <w:highlight w:val="white"/>
          <w:lang w:val="ru-RU"/>
        </w:rPr>
        <w:t>работа специалистов по запросу родителей для решения острых конфликтных ситуаций;</w:t>
      </w:r>
    </w:p>
    <w:p>
      <w:pPr>
        <w:pStyle w:val="Normal"/>
        <w:tabs>
          <w:tab w:val="left" w:pos="1310" w:leader="none"/>
        </w:tabs>
        <w:ind w:firstLine="709"/>
        <w:rPr>
          <w:sz w:val="28"/>
          <w:szCs w:val="28"/>
          <w:lang w:val="ru-RU"/>
        </w:rPr>
      </w:pPr>
      <w:r>
        <w:rPr>
          <w:sz w:val="24"/>
          <w:highlight w:val="white"/>
          <w:lang w:val="ru-RU"/>
        </w:rPr>
        <w:t>участие родителей в педагогических консилиумах, собираемых в случае возникновения острых проблем, связанных с обучением и воспитанием конкретного обучающегося;</w:t>
      </w:r>
    </w:p>
    <w:p>
      <w:pPr>
        <w:pStyle w:val="ListParagraph"/>
        <w:tabs>
          <w:tab w:val="left" w:pos="1310" w:leader="none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помощь со стороны родителей в подготовке и проведении общешкольных </w:t>
      </w:r>
      <w:r>
        <w:rPr>
          <w:rFonts w:ascii="Times New Roman" w:hAnsi="Times New Roman"/>
          <w:sz w:val="24"/>
          <w:szCs w:val="24"/>
          <w:highlight w:val="white"/>
          <w:lang w:val="ru-RU"/>
        </w:rPr>
        <w:br/>
      </w:r>
      <w:r>
        <w:rPr>
          <w:rFonts w:ascii="Times New Roman" w:hAnsi="Times New Roman"/>
          <w:sz w:val="24"/>
          <w:szCs w:val="24"/>
          <w:highlight w:val="white"/>
        </w:rPr>
        <w:t>и внутриклассных мероприятий воспитательной направленности;</w:t>
      </w:r>
    </w:p>
    <w:p>
      <w:pPr>
        <w:pStyle w:val="ListParagraph"/>
        <w:tabs>
          <w:tab w:val="left" w:pos="1310" w:leader="none"/>
        </w:tabs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4"/>
          <w:szCs w:val="24"/>
          <w:highlight w:val="white"/>
        </w:rPr>
        <w:t>индивидуальное консультирование c целью координации воспитательных усилий педагогических работников и родителей.</w:t>
      </w:r>
    </w:p>
    <w:p>
      <w:pPr>
        <w:pStyle w:val="ListParagraph"/>
        <w:tabs>
          <w:tab w:val="left" w:pos="1310" w:leader="none"/>
        </w:tabs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ListParagraph"/>
        <w:tabs>
          <w:tab w:val="left" w:pos="1310" w:leader="none"/>
        </w:tabs>
        <w:ind w:left="0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4"/>
          <w:szCs w:val="24"/>
          <w:highlight w:val="white"/>
          <w:u w:val="single"/>
          <w:lang w:val="ru-RU"/>
        </w:rPr>
        <w:t xml:space="preserve">План работы с родителями обучающихся 9 класса </w:t>
      </w:r>
    </w:p>
    <w:p>
      <w:pPr>
        <w:pStyle w:val="ListParagraph"/>
        <w:tabs>
          <w:tab w:val="left" w:pos="1310" w:leader="none"/>
        </w:tabs>
        <w:ind w:left="0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tbl>
      <w:tblPr>
        <w:tblStyle w:val="aff7"/>
        <w:tblW w:w="9889" w:type="dxa"/>
        <w:jc w:val="left"/>
        <w:tblInd w:w="-10" w:type="dxa"/>
        <w:tblCellMar>
          <w:top w:w="0" w:type="dxa"/>
          <w:left w:w="9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1336"/>
        <w:gridCol w:w="3883"/>
        <w:gridCol w:w="4670"/>
      </w:tblGrid>
      <w:tr>
        <w:trPr/>
        <w:tc>
          <w:tcPr>
            <w:tcW w:w="133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1310" w:leader="none"/>
              </w:tabs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4"/>
                <w:szCs w:val="20"/>
                <w:highlight w:val="white"/>
                <w:lang w:val="ru-RU" w:eastAsia="ru-RU"/>
              </w:rPr>
              <w:t>Дата</w:t>
            </w:r>
          </w:p>
        </w:tc>
        <w:tc>
          <w:tcPr>
            <w:tcW w:w="388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1310" w:leader="none"/>
              </w:tabs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4"/>
                <w:szCs w:val="20"/>
                <w:highlight w:val="white"/>
                <w:lang w:val="ru-RU" w:eastAsia="ru-RU"/>
              </w:rPr>
              <w:t>Тема</w:t>
            </w:r>
          </w:p>
        </w:tc>
        <w:tc>
          <w:tcPr>
            <w:tcW w:w="4670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1310" w:leader="none"/>
              </w:tabs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4"/>
                <w:szCs w:val="20"/>
                <w:highlight w:val="white"/>
                <w:lang w:val="ru-RU" w:eastAsia="ru-RU"/>
              </w:rPr>
              <w:t>Организационные вопросы</w:t>
            </w:r>
          </w:p>
        </w:tc>
      </w:tr>
      <w:tr>
        <w:trPr>
          <w:trHeight w:val="1892" w:hRule="atLeast"/>
        </w:trPr>
        <w:tc>
          <w:tcPr>
            <w:tcW w:w="133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1310" w:leader="none"/>
              </w:tabs>
              <w:jc w:val="left"/>
              <w:rPr>
                <w:b/>
                <w:b/>
                <w:sz w:val="24"/>
                <w:lang w:val="ru-RU"/>
              </w:rPr>
            </w:pPr>
            <w:r>
              <w:rPr>
                <w:b/>
                <w:sz w:val="24"/>
                <w:szCs w:val="20"/>
                <w:highlight w:val="white"/>
                <w:lang w:val="ru-RU" w:eastAsia="ru-RU"/>
              </w:rPr>
              <w:t>сентябрь</w:t>
            </w:r>
          </w:p>
        </w:tc>
        <w:tc>
          <w:tcPr>
            <w:tcW w:w="388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1310" w:leader="none"/>
              </w:tabs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4"/>
                <w:szCs w:val="20"/>
                <w:highlight w:val="white"/>
                <w:lang w:val="ru-RU" w:eastAsia="ru-RU"/>
              </w:rPr>
              <w:t>Психолого-педагогическое просвещение родителей и учащихся, установление контакта родительского коллектива с педагогическим коллективом школы.</w:t>
            </w:r>
          </w:p>
        </w:tc>
        <w:tc>
          <w:tcPr>
            <w:tcW w:w="4670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widowControl/>
              <w:suppressAutoHyphens w:val="false"/>
              <w:jc w:val="left"/>
              <w:rPr>
                <w:rFonts w:eastAsia="Calibri"/>
                <w:kern w:val="0"/>
                <w:sz w:val="24"/>
                <w:lang w:val="ru-RU" w:eastAsia="en-US"/>
              </w:rPr>
            </w:pPr>
            <w:r>
              <w:rPr>
                <w:rFonts w:eastAsia="Calibri"/>
                <w:kern w:val="0"/>
                <w:sz w:val="24"/>
                <w:szCs w:val="20"/>
                <w:highlight w:val="white"/>
                <w:lang w:val="ru-RU" w:eastAsia="en-US"/>
              </w:rPr>
              <w:t>1.Выбор родительского комитета.</w:t>
            </w:r>
          </w:p>
          <w:p>
            <w:pPr>
              <w:pStyle w:val="Normal"/>
              <w:widowControl/>
              <w:suppressAutoHyphens w:val="false"/>
              <w:jc w:val="left"/>
              <w:rPr>
                <w:rFonts w:eastAsia="Calibri"/>
                <w:kern w:val="0"/>
                <w:sz w:val="24"/>
                <w:lang w:val="ru-RU" w:eastAsia="en-US"/>
              </w:rPr>
            </w:pPr>
            <w:r>
              <w:rPr>
                <w:rFonts w:eastAsia="Calibri"/>
                <w:kern w:val="0"/>
                <w:sz w:val="24"/>
                <w:szCs w:val="20"/>
                <w:highlight w:val="white"/>
                <w:lang w:val="ru-RU" w:eastAsia="en-US"/>
              </w:rPr>
              <w:t>2. Учебные пособия, выдача и подготовка.</w:t>
            </w:r>
          </w:p>
          <w:p>
            <w:pPr>
              <w:pStyle w:val="Normal"/>
              <w:widowControl/>
              <w:suppressAutoHyphens w:val="false"/>
              <w:jc w:val="left"/>
              <w:rPr>
                <w:rFonts w:eastAsia="Calibri"/>
                <w:kern w:val="0"/>
                <w:sz w:val="24"/>
                <w:lang w:val="ru-RU" w:eastAsia="en-US"/>
              </w:rPr>
            </w:pPr>
            <w:r>
              <w:rPr>
                <w:rFonts w:eastAsia="Calibri"/>
                <w:kern w:val="0"/>
                <w:sz w:val="24"/>
                <w:szCs w:val="20"/>
                <w:highlight w:val="white"/>
                <w:lang w:val="ru-RU" w:eastAsia="en-US"/>
              </w:rPr>
              <w:t>3.Знакомство с учителями-предметниками.</w:t>
            </w:r>
          </w:p>
          <w:p>
            <w:pPr>
              <w:pStyle w:val="Normal"/>
              <w:widowControl/>
              <w:suppressAutoHyphens w:val="false"/>
              <w:jc w:val="left"/>
              <w:rPr>
                <w:rFonts w:eastAsia="Calibri"/>
                <w:kern w:val="0"/>
                <w:sz w:val="24"/>
                <w:lang w:val="ru-RU" w:eastAsia="en-US"/>
              </w:rPr>
            </w:pPr>
            <w:r>
              <w:rPr>
                <w:rFonts w:eastAsia="Calibri"/>
                <w:kern w:val="0"/>
                <w:sz w:val="24"/>
                <w:szCs w:val="20"/>
                <w:highlight w:val="white"/>
                <w:lang w:val="ru-RU" w:eastAsia="en-US"/>
              </w:rPr>
              <w:t>4.Формирование родительского актива класса.</w:t>
            </w:r>
          </w:p>
        </w:tc>
      </w:tr>
      <w:tr>
        <w:trPr>
          <w:trHeight w:val="782" w:hRule="atLeast"/>
        </w:trPr>
        <w:tc>
          <w:tcPr>
            <w:tcW w:w="133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1310" w:leader="none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highlight w:val="white"/>
                <w:lang w:val="ru-RU" w:eastAsia="ru-RU"/>
              </w:rPr>
              <w:t>в течение года</w:t>
            </w:r>
          </w:p>
        </w:tc>
        <w:tc>
          <w:tcPr>
            <w:tcW w:w="388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1310" w:leader="none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highlight w:val="white"/>
                <w:lang w:val="ru-RU" w:eastAsia="ru-RU"/>
              </w:rPr>
              <w:t>Индивидуальная работа с родителями.</w:t>
            </w:r>
          </w:p>
        </w:tc>
        <w:tc>
          <w:tcPr>
            <w:tcW w:w="4670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1310" w:leader="none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highlight w:val="white"/>
                <w:lang w:val="ru-RU" w:eastAsia="ru-RU"/>
              </w:rPr>
              <w:t>1. Дисциплина, успеваемость и т.д.</w:t>
            </w:r>
          </w:p>
          <w:p>
            <w:pPr>
              <w:pStyle w:val="Normal"/>
              <w:tabs>
                <w:tab w:val="left" w:pos="1310" w:leader="none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highlight w:val="white"/>
                <w:lang w:val="ru-RU" w:eastAsia="ru-RU"/>
              </w:rPr>
              <w:t>По необходимости.</w:t>
            </w:r>
          </w:p>
        </w:tc>
      </w:tr>
      <w:tr>
        <w:trPr>
          <w:trHeight w:val="2683" w:hRule="atLeast"/>
        </w:trPr>
        <w:tc>
          <w:tcPr>
            <w:tcW w:w="133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1310" w:leader="none"/>
              </w:tabs>
              <w:jc w:val="left"/>
              <w:rPr>
                <w:sz w:val="24"/>
                <w:szCs w:val="20"/>
                <w:lang w:val="ru-RU"/>
              </w:rPr>
            </w:pPr>
            <w:r>
              <w:rPr>
                <w:sz w:val="24"/>
                <w:szCs w:val="20"/>
                <w:lang w:val="ru-RU"/>
              </w:rPr>
            </w:r>
          </w:p>
          <w:p>
            <w:pPr>
              <w:pStyle w:val="Normal"/>
              <w:tabs>
                <w:tab w:val="left" w:pos="1310" w:leader="none"/>
              </w:tabs>
              <w:jc w:val="left"/>
              <w:rPr>
                <w:sz w:val="24"/>
                <w:szCs w:val="20"/>
                <w:lang w:val="ru-RU"/>
              </w:rPr>
            </w:pPr>
            <w:r>
              <w:rPr>
                <w:sz w:val="24"/>
                <w:szCs w:val="20"/>
                <w:lang w:val="ru-RU"/>
              </w:rPr>
            </w:r>
          </w:p>
          <w:p>
            <w:pPr>
              <w:pStyle w:val="Normal"/>
              <w:tabs>
                <w:tab w:val="left" w:pos="1310" w:leader="none"/>
              </w:tabs>
              <w:jc w:val="left"/>
              <w:rPr>
                <w:b/>
                <w:b/>
                <w:sz w:val="24"/>
                <w:lang w:val="ru-RU"/>
              </w:rPr>
            </w:pPr>
            <w:r>
              <w:rPr>
                <w:b/>
                <w:sz w:val="24"/>
                <w:szCs w:val="20"/>
                <w:highlight w:val="white"/>
                <w:lang w:val="ru-RU" w:eastAsia="ru-RU"/>
              </w:rPr>
              <w:t>сентябрь-ноябрь</w:t>
            </w:r>
          </w:p>
        </w:tc>
        <w:tc>
          <w:tcPr>
            <w:tcW w:w="388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1310" w:leader="none"/>
              </w:tabs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4"/>
                <w:szCs w:val="20"/>
                <w:highlight w:val="white"/>
                <w:lang w:val="ru-RU" w:eastAsia="ru-RU"/>
              </w:rPr>
              <w:t>Помощь семье в профессиональной ориентации ребенка.</w:t>
            </w:r>
          </w:p>
        </w:tc>
        <w:tc>
          <w:tcPr>
            <w:tcW w:w="4670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1310" w:leader="none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highlight w:val="white"/>
                <w:lang w:val="ru-RU" w:eastAsia="ru-RU"/>
              </w:rPr>
              <w:t>Учебные заведения, в которые может поступить учащийся после 9 класса (информация классного руководителя).</w:t>
            </w:r>
          </w:p>
          <w:p>
            <w:pPr>
              <w:pStyle w:val="Normal"/>
              <w:tabs>
                <w:tab w:val="left" w:pos="1310" w:leader="none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highlight w:val="white"/>
                <w:lang w:val="ru-RU" w:eastAsia="ru-RU"/>
              </w:rPr>
              <w:t>Профессиональные интересы девятиклассников и отношение к ним родителей (сообщение классным руководителем результатов анализа).</w:t>
            </w:r>
          </w:p>
          <w:p>
            <w:pPr>
              <w:pStyle w:val="Normal"/>
              <w:tabs>
                <w:tab w:val="left" w:pos="1310" w:leader="none"/>
              </w:tabs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4"/>
                <w:szCs w:val="20"/>
                <w:highlight w:val="white"/>
                <w:lang w:val="ru-RU" w:eastAsia="ru-RU"/>
              </w:rPr>
              <w:t>Роль семьи в правильной профориентации ребенка (рекомендации психолога).</w:t>
            </w:r>
          </w:p>
        </w:tc>
      </w:tr>
      <w:tr>
        <w:trPr>
          <w:trHeight w:val="1557" w:hRule="atLeast"/>
        </w:trPr>
        <w:tc>
          <w:tcPr>
            <w:tcW w:w="133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1310" w:leader="none"/>
              </w:tabs>
              <w:jc w:val="left"/>
              <w:rPr>
                <w:b/>
                <w:b/>
                <w:sz w:val="24"/>
                <w:lang w:val="ru-RU"/>
              </w:rPr>
            </w:pPr>
            <w:r>
              <w:rPr>
                <w:b/>
                <w:sz w:val="24"/>
                <w:szCs w:val="20"/>
                <w:highlight w:val="white"/>
                <w:lang w:val="ru-RU" w:eastAsia="ru-RU"/>
              </w:rPr>
              <w:t>декабрь</w:t>
            </w:r>
          </w:p>
        </w:tc>
        <w:tc>
          <w:tcPr>
            <w:tcW w:w="388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1310" w:leader="none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highlight w:val="white"/>
                <w:lang w:val="ru-RU" w:eastAsia="ru-RU"/>
              </w:rPr>
              <w:t>Профилактика зависимостей (курение, алкоголизм, наркомания).</w:t>
            </w:r>
          </w:p>
          <w:p>
            <w:pPr>
              <w:pStyle w:val="Normal"/>
              <w:tabs>
                <w:tab w:val="left" w:pos="1310" w:leader="none"/>
              </w:tabs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4"/>
                <w:szCs w:val="20"/>
                <w:highlight w:val="white"/>
                <w:lang w:val="ru-RU" w:eastAsia="ru-RU"/>
              </w:rPr>
              <w:t>«Способы конструктивного разрешения конфликтных ситуаций».</w:t>
            </w:r>
          </w:p>
        </w:tc>
        <w:tc>
          <w:tcPr>
            <w:tcW w:w="4670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1310" w:leader="none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highlight w:val="white"/>
                <w:lang w:val="ru-RU" w:eastAsia="ru-RU"/>
              </w:rPr>
              <w:t>Ознакомление с порядком проведения ГИА.</w:t>
            </w:r>
          </w:p>
          <w:p>
            <w:pPr>
              <w:pStyle w:val="Normal"/>
              <w:tabs>
                <w:tab w:val="left" w:pos="1310" w:leader="none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highlight w:val="white"/>
                <w:lang w:val="ru-RU" w:eastAsia="ru-RU"/>
              </w:rPr>
              <w:t>Организация промежуточной аттестации для обучающихся дистанционно.</w:t>
            </w:r>
          </w:p>
          <w:p>
            <w:pPr>
              <w:pStyle w:val="Normal"/>
              <w:tabs>
                <w:tab w:val="left" w:pos="1310" w:leader="none"/>
              </w:tabs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</w:r>
          </w:p>
        </w:tc>
      </w:tr>
      <w:tr>
        <w:trPr>
          <w:trHeight w:val="970" w:hRule="atLeast"/>
        </w:trPr>
        <w:tc>
          <w:tcPr>
            <w:tcW w:w="133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1310" w:leader="none"/>
              </w:tabs>
              <w:jc w:val="left"/>
              <w:rPr>
                <w:b/>
                <w:b/>
                <w:sz w:val="24"/>
                <w:lang w:val="ru-RU"/>
              </w:rPr>
            </w:pPr>
            <w:r>
              <w:rPr>
                <w:b/>
                <w:sz w:val="24"/>
                <w:szCs w:val="20"/>
                <w:highlight w:val="white"/>
                <w:lang w:val="ru-RU" w:eastAsia="ru-RU"/>
              </w:rPr>
              <w:t>в конце каждой четверти</w:t>
            </w:r>
          </w:p>
        </w:tc>
        <w:tc>
          <w:tcPr>
            <w:tcW w:w="388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1310" w:leader="none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highlight w:val="white"/>
                <w:lang w:val="ru-RU" w:eastAsia="ru-RU"/>
              </w:rPr>
              <w:t>Анализ учебной работы учащихся по итогам четверти.</w:t>
            </w:r>
          </w:p>
        </w:tc>
        <w:tc>
          <w:tcPr>
            <w:tcW w:w="4670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1310" w:leader="none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highlight w:val="white"/>
                <w:lang w:val="ru-RU" w:eastAsia="ru-RU"/>
              </w:rPr>
              <w:t>Согласование индивидуальных маршрутов обучения.</w:t>
            </w:r>
          </w:p>
        </w:tc>
      </w:tr>
      <w:tr>
        <w:trPr/>
        <w:tc>
          <w:tcPr>
            <w:tcW w:w="133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1310" w:leader="none"/>
              </w:tabs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</w:r>
          </w:p>
          <w:p>
            <w:pPr>
              <w:pStyle w:val="Normal"/>
              <w:tabs>
                <w:tab w:val="left" w:pos="1310" w:leader="none"/>
              </w:tabs>
              <w:jc w:val="left"/>
              <w:rPr>
                <w:b/>
                <w:b/>
                <w:sz w:val="24"/>
                <w:lang w:val="ru-RU"/>
              </w:rPr>
            </w:pPr>
            <w:r>
              <w:rPr>
                <w:b/>
                <w:sz w:val="24"/>
                <w:highlight w:val="white"/>
                <w:lang w:val="ru-RU" w:eastAsia="ru-RU"/>
              </w:rPr>
              <w:t>февраль</w:t>
            </w:r>
          </w:p>
        </w:tc>
        <w:tc>
          <w:tcPr>
            <w:tcW w:w="388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1310" w:leader="none"/>
              </w:tabs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4"/>
                <w:highlight w:val="white"/>
                <w:lang w:val="ru-RU" w:eastAsia="ru-RU"/>
              </w:rPr>
              <w:t>«Трудный ребенок – какой он?!»</w:t>
            </w:r>
          </w:p>
          <w:p>
            <w:pPr>
              <w:pStyle w:val="Normal"/>
              <w:tabs>
                <w:tab w:val="left" w:pos="1310" w:leader="none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highlight w:val="white"/>
                <w:lang w:val="ru-RU" w:eastAsia="ru-RU"/>
              </w:rPr>
              <w:t xml:space="preserve">Причины изменения поведения </w:t>
            </w:r>
          </w:p>
          <w:p>
            <w:pPr>
              <w:pStyle w:val="Normal"/>
              <w:tabs>
                <w:tab w:val="left" w:pos="1310" w:leader="none"/>
              </w:tabs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</w:r>
          </w:p>
        </w:tc>
        <w:tc>
          <w:tcPr>
            <w:tcW w:w="4670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1310" w:leader="none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highlight w:val="white"/>
                <w:lang w:val="ru-RU" w:eastAsia="ru-RU"/>
              </w:rPr>
              <w:t>Организация промежуточной аттестации для обучающихся дистанционно.</w:t>
            </w:r>
          </w:p>
          <w:p>
            <w:pPr>
              <w:pStyle w:val="Normal"/>
              <w:tabs>
                <w:tab w:val="left" w:pos="1310" w:leader="none"/>
              </w:tabs>
              <w:jc w:val="left"/>
              <w:rPr>
                <w:sz w:val="24"/>
                <w:szCs w:val="20"/>
                <w:lang w:val="ru-RU"/>
              </w:rPr>
            </w:pPr>
            <w:r>
              <w:rPr>
                <w:sz w:val="24"/>
                <w:szCs w:val="20"/>
                <w:lang w:val="ru-RU"/>
              </w:rPr>
            </w:r>
          </w:p>
        </w:tc>
      </w:tr>
      <w:tr>
        <w:trPr/>
        <w:tc>
          <w:tcPr>
            <w:tcW w:w="133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1310" w:leader="none"/>
              </w:tabs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</w:r>
          </w:p>
          <w:p>
            <w:pPr>
              <w:pStyle w:val="Normal"/>
              <w:tabs>
                <w:tab w:val="left" w:pos="1310" w:leader="none"/>
              </w:tabs>
              <w:jc w:val="left"/>
              <w:rPr>
                <w:b/>
                <w:b/>
                <w:sz w:val="24"/>
                <w:lang w:val="ru-RU"/>
              </w:rPr>
            </w:pPr>
            <w:r>
              <w:rPr>
                <w:b/>
                <w:sz w:val="24"/>
                <w:highlight w:val="white"/>
                <w:lang w:val="ru-RU" w:eastAsia="ru-RU"/>
              </w:rPr>
              <w:t>март</w:t>
            </w:r>
          </w:p>
        </w:tc>
        <w:tc>
          <w:tcPr>
            <w:tcW w:w="388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1310" w:leader="none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highlight w:val="white"/>
                <w:lang w:val="ru-RU" w:eastAsia="ru-RU"/>
              </w:rPr>
              <w:t>Значение семьи в ответственные моменты жизни.</w:t>
            </w:r>
          </w:p>
          <w:p>
            <w:pPr>
              <w:pStyle w:val="Normal"/>
              <w:tabs>
                <w:tab w:val="left" w:pos="1310" w:leader="none"/>
              </w:tabs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</w:r>
          </w:p>
        </w:tc>
        <w:tc>
          <w:tcPr>
            <w:tcW w:w="4670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1310" w:leader="none"/>
              </w:tabs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4"/>
                <w:szCs w:val="20"/>
                <w:highlight w:val="white"/>
                <w:lang w:val="ru-RU" w:eastAsia="ru-RU"/>
              </w:rPr>
              <w:t>Анализ подготовки учащихся к экзаменам.</w:t>
            </w:r>
          </w:p>
          <w:p>
            <w:pPr>
              <w:pStyle w:val="Normal"/>
              <w:tabs>
                <w:tab w:val="left" w:pos="1310" w:leader="none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szCs w:val="20"/>
                <w:highlight w:val="white"/>
                <w:lang w:val="ru-RU" w:eastAsia="ru-RU"/>
              </w:rPr>
              <w:t>Подготовка к празднику окончания основной школы.</w:t>
            </w:r>
          </w:p>
        </w:tc>
      </w:tr>
    </w:tbl>
    <w:p>
      <w:pPr>
        <w:pStyle w:val="Normal"/>
        <w:rPr/>
      </w:pPr>
      <w:r>
        <w:rPr/>
      </w:r>
    </w:p>
    <w:p>
      <w:pPr>
        <w:pStyle w:val="ListParagraph"/>
        <w:shd w:fill="FFFFFF" w:val="clear"/>
        <w:tabs>
          <w:tab w:val="left" w:pos="993" w:leader="none"/>
          <w:tab w:val="left" w:pos="1310" w:leader="none"/>
        </w:tabs>
        <w:spacing w:before="0" w:after="0"/>
        <w:ind w:left="0" w:right="-1" w:hanging="0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iCs/>
          <w:color w:val="000000"/>
          <w:sz w:val="24"/>
          <w:szCs w:val="24"/>
          <w:highlight w:val="white"/>
          <w:lang w:val="ru-RU"/>
        </w:rPr>
        <w:t>4. Основные направления самоанализа</w:t>
      </w:r>
    </w:p>
    <w:p>
      <w:pPr>
        <w:pStyle w:val="Normal"/>
        <w:spacing w:before="0" w:after="0"/>
        <w:ind w:left="0" w:right="-1" w:firstLine="709"/>
        <w:contextualSpacing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Самоанализ классного руководителя осуществляется ежегодно. </w:t>
      </w:r>
    </w:p>
    <w:p>
      <w:pPr>
        <w:pStyle w:val="Normal"/>
        <w:spacing w:before="0" w:after="0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>Основными принципами, на основе которых осуществляется самоанализ воспитательной работы, являются:</w:t>
      </w:r>
    </w:p>
    <w:p>
      <w:pPr>
        <w:pStyle w:val="Normal"/>
        <w:spacing w:before="0" w:after="0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принцип гуманистической направленности осуществляемого анализа, ориентирующий  на уважительное отношение как к воспитанникам, так и к педагогическим работникам, реализующим воспитательный процесс; </w:t>
      </w:r>
    </w:p>
    <w:p>
      <w:pPr>
        <w:pStyle w:val="Normal"/>
        <w:spacing w:before="0" w:after="0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принцип приоритета анализа сущностных сторон воспитания, ориентирующий на изучение не количественных его показателей, а качественных – таких как содержание и разнообразие деятельности, характер общения и отношений между обучающимися  и педагогическими работниками;  </w:t>
      </w:r>
    </w:p>
    <w:p>
      <w:pPr>
        <w:pStyle w:val="Normal"/>
        <w:spacing w:before="0" w:after="0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>принцип развивающего характера осуществляемого анализа, ориентирующий  на использование его результатов для совершенствования воспитательной деятельности педагогических работников: грамотной постановки ими цели и задач воспитания, умелого планирования своей воспитательной работы, адекватного подбора видов, форм и содержания их совместной с обучающимися  деятельности;</w:t>
      </w:r>
    </w:p>
    <w:p>
      <w:pPr>
        <w:pStyle w:val="Normal"/>
        <w:spacing w:before="0" w:after="0"/>
        <w:ind w:left="0" w:right="-1" w:firstLine="709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ind w:left="0" w:right="-1" w:firstLine="709"/>
        <w:contextualSpacing/>
        <w:rPr>
          <w:rFonts w:ascii="Times New Roman" w:hAnsi="Times New Roman"/>
          <w:b/>
          <w:b/>
          <w:bCs/>
          <w:i/>
          <w:i/>
          <w:sz w:val="24"/>
          <w:szCs w:val="24"/>
          <w:highlight w:val="white"/>
        </w:rPr>
      </w:pPr>
      <w:r>
        <w:rPr>
          <w:rFonts w:ascii="Times New Roman" w:hAnsi="Times New Roman"/>
          <w:b/>
          <w:bCs/>
          <w:i/>
          <w:sz w:val="24"/>
          <w:szCs w:val="24"/>
          <w:highlight w:val="white"/>
        </w:rPr>
        <w:t xml:space="preserve">1. Обобщенные результаты воспитания, социализации и саморазвития обучающихся. </w:t>
      </w:r>
    </w:p>
    <w:p>
      <w:pPr>
        <w:pStyle w:val="Normal"/>
        <w:spacing w:before="0" w:after="0"/>
        <w:ind w:left="0" w:right="-1" w:firstLine="709"/>
        <w:contextualSpacing/>
        <w:jc w:val="both"/>
        <w:rPr>
          <w:rFonts w:ascii="Times New Roman" w:hAnsi="Times New Roman"/>
          <w:iCs/>
          <w:sz w:val="24"/>
          <w:szCs w:val="24"/>
          <w:highlight w:val="white"/>
        </w:rPr>
      </w:pPr>
      <w:r>
        <w:rPr>
          <w:rFonts w:ascii="Times New Roman" w:hAnsi="Times New Roman"/>
          <w:iCs/>
          <w:sz w:val="24"/>
          <w:szCs w:val="24"/>
          <w:highlight w:val="white"/>
        </w:rPr>
        <w:t xml:space="preserve">Критерием, на основе которого осуществляется данный анализ, является динамика личностного развития обучающихся класса. </w:t>
      </w:r>
    </w:p>
    <w:p>
      <w:pPr>
        <w:pStyle w:val="Normal"/>
        <w:spacing w:before="0" w:after="0"/>
        <w:ind w:left="0" w:right="-1" w:firstLine="709"/>
        <w:contextualSpacing/>
        <w:jc w:val="both"/>
        <w:rPr>
          <w:rFonts w:ascii="Times New Roman" w:hAnsi="Times New Roman"/>
          <w:iCs/>
          <w:sz w:val="24"/>
          <w:szCs w:val="24"/>
          <w:highlight w:val="white"/>
        </w:rPr>
      </w:pPr>
      <w:r>
        <w:rPr>
          <w:rFonts w:ascii="Times New Roman" w:hAnsi="Times New Roman"/>
          <w:iCs/>
          <w:sz w:val="24"/>
          <w:szCs w:val="24"/>
          <w:highlight w:val="white"/>
        </w:rPr>
        <w:t>Осуществляется анализ классным руководителем совместно с заместителем директора по воспитательной работе с последующим обсуждением его результатов на заседании методического объединения классных руководителей или педагогическом совете школы.</w:t>
      </w:r>
    </w:p>
    <w:p>
      <w:pPr>
        <w:pStyle w:val="Normal"/>
        <w:spacing w:before="0" w:after="0"/>
        <w:ind w:left="0" w:right="-1" w:firstLine="709"/>
        <w:contextualSpacing/>
        <w:jc w:val="both"/>
        <w:rPr>
          <w:rFonts w:ascii="Times New Roman" w:hAnsi="Times New Roman"/>
          <w:iCs/>
          <w:sz w:val="24"/>
          <w:szCs w:val="24"/>
          <w:highlight w:val="white"/>
        </w:rPr>
      </w:pPr>
      <w:r>
        <w:rPr>
          <w:rFonts w:ascii="Times New Roman" w:hAnsi="Times New Roman"/>
          <w:iCs/>
          <w:sz w:val="24"/>
          <w:szCs w:val="24"/>
          <w:highlight w:val="white"/>
        </w:rPr>
        <w:t xml:space="preserve">Способом получения информации о результатах воспитания, социализации </w:t>
        <w:br/>
        <w:t xml:space="preserve">и саморазвития обучающихся является педагогическое наблюдение. </w:t>
      </w:r>
    </w:p>
    <w:p>
      <w:pPr>
        <w:pStyle w:val="Normal"/>
        <w:spacing w:before="0" w:after="0"/>
        <w:ind w:left="0" w:right="-1" w:firstLine="709"/>
        <w:contextualSpacing/>
        <w:jc w:val="both"/>
        <w:rPr>
          <w:rFonts w:ascii="Times New Roman" w:hAnsi="Times New Roman"/>
          <w:iCs/>
          <w:sz w:val="24"/>
          <w:szCs w:val="24"/>
          <w:highlight w:val="white"/>
        </w:rPr>
      </w:pPr>
      <w:r>
        <w:rPr>
          <w:rFonts w:ascii="Times New Roman" w:hAnsi="Times New Roman"/>
          <w:iCs/>
          <w:sz w:val="24"/>
          <w:szCs w:val="24"/>
          <w:highlight w:val="white"/>
        </w:rPr>
        <w:t>Внимание педагогических работников сосредотачивается на следующих вопросах: какие прежде существовавшие проблемы личностного развития обучающихся удалось решить за минувший учебный год; какие проблемы решить не удалось и почему; какие новые проблемы появились, над чем далее предстоит работать педагогическому коллективу.</w:t>
      </w:r>
    </w:p>
    <w:p>
      <w:pPr>
        <w:pStyle w:val="Normal"/>
        <w:spacing w:before="0" w:after="0"/>
        <w:ind w:left="0" w:right="-1" w:firstLine="709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ind w:left="0" w:right="-1" w:firstLine="709"/>
        <w:contextualSpacing/>
        <w:rPr/>
      </w:pPr>
      <w:r>
        <w:rPr>
          <w:rStyle w:val="CharAttribute0"/>
          <w:rFonts w:eastAsia="Arial Unicode MS" w:ascii="Times New Roman" w:hAnsi="Times New Roman"/>
          <w:b/>
          <w:bCs/>
          <w:i/>
          <w:sz w:val="24"/>
          <w:szCs w:val="24"/>
          <w:highlight w:val="white"/>
          <w:lang w:eastAsia="ru-RU"/>
        </w:rPr>
        <w:t>Используемые метод</w:t>
      </w:r>
      <w:r>
        <w:rPr>
          <w:rStyle w:val="CharAttribute0"/>
          <w:rFonts w:cs="Times New Roman" w:ascii="Times New Roman" w:hAnsi="Times New Roman"/>
          <w:b/>
          <w:bCs/>
          <w:i/>
          <w:sz w:val="24"/>
          <w:szCs w:val="24"/>
          <w:highlight w:val="white"/>
          <w:lang w:eastAsia="ru-RU"/>
        </w:rPr>
        <w:t>ы диагностики</w:t>
      </w:r>
      <w:r>
        <w:rPr>
          <w:rStyle w:val="CharAttribute0"/>
          <w:rFonts w:eastAsia="Arial Unicode MS" w:ascii="Times New Roman" w:hAnsi="Times New Roman"/>
          <w:b/>
          <w:bCs/>
          <w:i/>
          <w:sz w:val="24"/>
          <w:szCs w:val="24"/>
          <w:highlight w:val="white"/>
          <w:lang w:eastAsia="ru-RU"/>
        </w:rPr>
        <w:t>:</w:t>
      </w:r>
    </w:p>
    <w:p>
      <w:pPr>
        <w:pStyle w:val="Normal"/>
        <w:spacing w:before="0" w:after="0"/>
        <w:ind w:left="0" w:right="0" w:firstLine="709"/>
        <w:contextualSpacing/>
        <w:rPr/>
      </w:pPr>
      <w:r>
        <w:rPr>
          <w:rStyle w:val="CharAttribute0"/>
          <w:rFonts w:eastAsia="Arial Unicode MS" w:ascii="Times New Roman" w:hAnsi="Times New Roman"/>
          <w:b/>
          <w:bCs/>
          <w:sz w:val="24"/>
          <w:szCs w:val="24"/>
          <w:highlight w:val="white"/>
          <w:lang w:eastAsia="ru-RU"/>
        </w:rPr>
        <w:t>1. Уровень социального развития класса</w:t>
      </w:r>
    </w:p>
    <w:p>
      <w:pPr>
        <w:pStyle w:val="Normal"/>
        <w:spacing w:before="0" w:after="0"/>
        <w:contextualSpacing/>
        <w:rPr/>
      </w:pPr>
      <w:r>
        <w:rPr>
          <w:rStyle w:val="CharAttribute0"/>
          <w:rFonts w:eastAsia="Arial Unicode MS" w:ascii="Times New Roman" w:hAnsi="Times New Roman"/>
          <w:sz w:val="24"/>
          <w:szCs w:val="24"/>
          <w:highlight w:val="white"/>
          <w:lang w:eastAsia="ru-RU"/>
        </w:rPr>
        <w:t>Ежегодное социометрическое исследование, в том числе с использованием методик Лускановой.</w:t>
      </w:r>
    </w:p>
    <w:p>
      <w:pPr>
        <w:pStyle w:val="Normal"/>
        <w:spacing w:before="0" w:after="0"/>
        <w:ind w:left="0" w:right="0" w:firstLine="709"/>
        <w:contextualSpacing/>
        <w:rPr/>
      </w:pPr>
      <w:r>
        <w:rPr>
          <w:rStyle w:val="CharAttribute0"/>
          <w:rFonts w:eastAsia="Arial Unicode MS" w:ascii="Times New Roman" w:hAnsi="Times New Roman"/>
          <w:b/>
          <w:bCs/>
          <w:sz w:val="24"/>
          <w:szCs w:val="24"/>
          <w:highlight w:val="white"/>
          <w:lang w:eastAsia="ru-RU"/>
        </w:rPr>
        <w:t>2. Удовлетворенность участников образовательных отношений.</w:t>
      </w:r>
    </w:p>
    <w:p>
      <w:pPr>
        <w:pStyle w:val="Normal"/>
        <w:spacing w:before="0" w:after="0"/>
        <w:ind w:left="0" w:right="0" w:firstLine="709"/>
        <w:contextualSpacing/>
        <w:rPr/>
      </w:pPr>
      <w:r>
        <w:rPr>
          <w:rStyle w:val="CharAttribute0"/>
          <w:rFonts w:eastAsia="Arial Unicode MS" w:ascii="Times New Roman" w:hAnsi="Times New Roman"/>
          <w:sz w:val="24"/>
          <w:szCs w:val="24"/>
          <w:highlight w:val="white"/>
          <w:lang w:eastAsia="ru-RU"/>
        </w:rPr>
        <w:tab/>
        <w:t>Опрос участников образовательного процесса.</w:t>
      </w:r>
    </w:p>
    <w:p>
      <w:pPr>
        <w:pStyle w:val="Normal"/>
        <w:spacing w:before="0" w:after="0"/>
        <w:ind w:left="0" w:right="0" w:firstLine="709"/>
        <w:contextualSpacing/>
        <w:rPr/>
      </w:pPr>
      <w:r>
        <w:rPr>
          <w:rStyle w:val="CharAttribute0"/>
          <w:rFonts w:eastAsia="Arial Unicode MS" w:ascii="Times New Roman" w:hAnsi="Times New Roman"/>
          <w:b/>
          <w:bCs/>
          <w:sz w:val="24"/>
          <w:szCs w:val="24"/>
          <w:highlight w:val="white"/>
          <w:lang w:eastAsia="ru-RU"/>
        </w:rPr>
        <w:t>3. Анализ образовательных достижений учащихся.</w:t>
      </w:r>
    </w:p>
    <w:p>
      <w:pPr>
        <w:pStyle w:val="Normal"/>
        <w:spacing w:before="0" w:after="0"/>
        <w:ind w:left="0" w:right="0" w:firstLine="709"/>
        <w:contextualSpacing/>
        <w:rPr/>
      </w:pPr>
      <w:r>
        <w:rPr>
          <w:rStyle w:val="CharAttribute0"/>
          <w:rFonts w:eastAsia="Arial Unicode MS" w:ascii="Times New Roman" w:hAnsi="Times New Roman"/>
          <w:b/>
          <w:bCs/>
          <w:sz w:val="24"/>
          <w:szCs w:val="24"/>
          <w:highlight w:val="white"/>
          <w:lang w:eastAsia="ru-RU"/>
        </w:rPr>
        <w:t>4. Анализ динамики личностных достижений учащихся.</w:t>
      </w:r>
    </w:p>
    <w:p>
      <w:pPr>
        <w:pStyle w:val="Normal"/>
        <w:spacing w:before="0" w:after="0"/>
        <w:ind w:left="0" w:right="0" w:firstLine="709"/>
        <w:contextualSpacing/>
        <w:rPr/>
      </w:pPr>
      <w:r>
        <w:rPr>
          <w:rStyle w:val="CharAttribute0"/>
          <w:rFonts w:eastAsia="Arial Unicode MS" w:ascii="Times New Roman" w:hAnsi="Times New Roman"/>
          <w:sz w:val="24"/>
          <w:szCs w:val="24"/>
          <w:highlight w:val="white"/>
          <w:lang w:eastAsia="ru-RU"/>
        </w:rPr>
        <w:t xml:space="preserve">Диагностика самооценки </w:t>
      </w:r>
    </w:p>
    <w:p>
      <w:pPr>
        <w:pStyle w:val="Normal"/>
        <w:spacing w:before="0" w:after="0"/>
        <w:ind w:left="0" w:right="0" w:firstLine="709"/>
        <w:contextualSpacing/>
        <w:rPr/>
      </w:pPr>
      <w:r>
        <w:rPr>
          <w:rStyle w:val="CharAttribute0"/>
          <w:rFonts w:eastAsia="Arial Unicode MS" w:ascii="Times New Roman" w:hAnsi="Times New Roman"/>
          <w:sz w:val="24"/>
          <w:szCs w:val="24"/>
          <w:highlight w:val="white"/>
          <w:lang w:eastAsia="ru-RU"/>
        </w:rPr>
        <w:t>Диагностика тревожности (тест Филипса)</w:t>
      </w:r>
    </w:p>
    <w:p>
      <w:pPr>
        <w:pStyle w:val="Normal"/>
        <w:spacing w:before="0" w:after="0"/>
        <w:ind w:left="0" w:right="0" w:firstLine="709"/>
        <w:contextualSpacing/>
        <w:rPr/>
      </w:pPr>
      <w:r>
        <w:rPr>
          <w:rStyle w:val="CharAttribute0"/>
          <w:rFonts w:eastAsia="Arial Unicode MS" w:ascii="Times New Roman" w:hAnsi="Times New Roman"/>
          <w:sz w:val="24"/>
          <w:szCs w:val="24"/>
          <w:highlight w:val="white"/>
          <w:lang w:eastAsia="ru-RU"/>
        </w:rPr>
        <w:t xml:space="preserve">Оценка уровня воспитанности </w:t>
      </w:r>
    </w:p>
    <w:p>
      <w:pPr>
        <w:pStyle w:val="Normal"/>
        <w:spacing w:before="0" w:after="0"/>
        <w:ind w:left="0" w:right="0" w:firstLine="709"/>
        <w:contextualSpacing/>
        <w:rPr/>
      </w:pPr>
      <w:r>
        <w:rPr>
          <w:rStyle w:val="CharAttribute0"/>
          <w:rFonts w:eastAsia="Arial Unicode MS" w:ascii="Times New Roman" w:hAnsi="Times New Roman"/>
          <w:sz w:val="24"/>
          <w:szCs w:val="24"/>
          <w:highlight w:val="white"/>
          <w:lang w:eastAsia="ru-RU"/>
        </w:rPr>
        <w:t>Оценка уровня развития базовых социальных компетенций</w:t>
      </w:r>
      <w:r>
        <w:rPr>
          <w:rStyle w:val="CharAttribute0"/>
          <w:rFonts w:eastAsia="Arial Unicode MS" w:ascii="Times New Roman" w:hAnsi="Times New Roman"/>
          <w:color w:val="CE181E"/>
          <w:sz w:val="24"/>
          <w:szCs w:val="24"/>
          <w:highlight w:val="white"/>
          <w:lang w:eastAsia="ru-RU"/>
        </w:rPr>
        <w:t>.</w:t>
      </w:r>
    </w:p>
    <w:p>
      <w:pPr>
        <w:pStyle w:val="Normal"/>
        <w:spacing w:before="0" w:after="0"/>
        <w:ind w:left="0" w:right="0" w:firstLine="709"/>
        <w:contextualSpacing/>
        <w:rPr/>
      </w:pPr>
      <w:r>
        <w:rPr>
          <w:rStyle w:val="CharAttribute0"/>
          <w:rFonts w:eastAsia="Arial Unicode MS" w:ascii="Times New Roman" w:hAnsi="Times New Roman"/>
          <w:sz w:val="24"/>
          <w:szCs w:val="24"/>
          <w:highlight w:val="white"/>
          <w:lang w:eastAsia="ru-RU"/>
        </w:rPr>
        <w:t>Анализ портфолио обучающихся.</w:t>
      </w:r>
    </w:p>
    <w:p>
      <w:pPr>
        <w:pStyle w:val="Normal"/>
        <w:spacing w:before="0" w:after="0"/>
        <w:ind w:left="0" w:right="0" w:firstLine="709"/>
        <w:contextualSpacing/>
        <w:rPr/>
      </w:pPr>
      <w:r>
        <w:rPr>
          <w:rStyle w:val="CharAttribute0"/>
          <w:rFonts w:eastAsia="Arial Unicode MS" w:ascii="Times New Roman" w:hAnsi="Times New Roman"/>
          <w:sz w:val="24"/>
          <w:szCs w:val="24"/>
          <w:highlight w:val="white"/>
          <w:lang w:eastAsia="ru-RU"/>
        </w:rPr>
        <w:t>Анализ трудоустройства выпускников.</w:t>
      </w:r>
    </w:p>
    <w:p>
      <w:pPr>
        <w:pStyle w:val="Normal"/>
        <w:spacing w:before="0" w:after="0"/>
        <w:ind w:left="0" w:right="0" w:firstLine="709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before="0" w:after="0"/>
        <w:ind w:left="0" w:right="0" w:firstLine="709"/>
        <w:contextualSpacing/>
        <w:rPr/>
      </w:pPr>
      <w:r>
        <w:rPr>
          <w:rStyle w:val="CharAttribute0"/>
          <w:rFonts w:eastAsia="Arial Unicode MS" w:ascii="Times New Roman" w:hAnsi="Times New Roman"/>
          <w:b/>
          <w:bCs/>
          <w:i/>
          <w:iCs/>
          <w:sz w:val="24"/>
          <w:szCs w:val="24"/>
          <w:highlight w:val="white"/>
          <w:lang w:eastAsia="ru-RU"/>
        </w:rPr>
        <w:t>С</w:t>
      </w:r>
      <w:r>
        <w:rPr>
          <w:rStyle w:val="CharAttribute0"/>
          <w:rFonts w:cs="Times New Roman" w:ascii="Times New Roman" w:hAnsi="Times New Roman"/>
          <w:b/>
          <w:bCs/>
          <w:i/>
          <w:iCs/>
          <w:sz w:val="24"/>
          <w:szCs w:val="24"/>
          <w:highlight w:val="white"/>
          <w:lang w:eastAsia="ru-RU"/>
        </w:rPr>
        <w:t>амоанализ по основным модулям:</w:t>
      </w:r>
    </w:p>
    <w:p>
      <w:pPr>
        <w:pStyle w:val="Normal"/>
        <w:spacing w:before="0" w:after="0"/>
        <w:contextualSpacing/>
        <w:rPr>
          <w:rFonts w:ascii="Times New Roman" w:hAnsi="Times New Roman"/>
          <w:b/>
          <w:b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b/>
          <w:color w:val="000000"/>
          <w:sz w:val="24"/>
          <w:szCs w:val="24"/>
          <w:highlight w:val="white"/>
        </w:rPr>
        <w:t>3.1. Модуль «Ключевые общешкольные дела»</w:t>
      </w:r>
    </w:p>
    <w:p>
      <w:pPr>
        <w:pStyle w:val="Normal"/>
        <w:spacing w:before="0" w:after="0"/>
        <w:contextualSpacing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  <w:highlight w:val="white"/>
        </w:rPr>
        <w:tab/>
        <w:t>Участие класса во всех общешкольных мероприятиях (охват, результативность).</w:t>
      </w:r>
    </w:p>
    <w:p>
      <w:pPr>
        <w:pStyle w:val="Normal"/>
        <w:spacing w:before="0" w:after="0"/>
        <w:contextualSpacing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  <w:highlight w:val="white"/>
        </w:rPr>
        <w:tab/>
        <w:t>Проверка пополнения личных портфолио и портфолио класса.</w:t>
      </w:r>
    </w:p>
    <w:p>
      <w:pPr>
        <w:pStyle w:val="Normal"/>
        <w:spacing w:before="0" w:after="0"/>
        <w:contextualSpacing/>
        <w:rPr>
          <w:rFonts w:ascii="Times New Roman" w:hAnsi="Times New Roman"/>
          <w:b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before="0" w:after="0"/>
        <w:contextualSpacing/>
        <w:rPr>
          <w:rFonts w:ascii="Times New Roman" w:hAnsi="Times New Roman"/>
          <w:b/>
          <w:b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b/>
          <w:color w:val="000000"/>
          <w:sz w:val="24"/>
          <w:szCs w:val="24"/>
          <w:highlight w:val="white"/>
        </w:rPr>
        <w:t>3.2. Модуль «Классное руководство</w:t>
      </w:r>
    </w:p>
    <w:p>
      <w:pPr>
        <w:pStyle w:val="Normal"/>
        <w:spacing w:before="0" w:after="0"/>
        <w:contextualSpacing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  <w:highlight w:val="white"/>
        </w:rPr>
        <w:tab/>
        <w:t>Анализ сплоченности классного коллектива (социометрия).</w:t>
      </w:r>
    </w:p>
    <w:p>
      <w:pPr>
        <w:pStyle w:val="Normal"/>
        <w:spacing w:before="0" w:after="0"/>
        <w:contextualSpacing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  <w:highlight w:val="white"/>
        </w:rPr>
        <w:tab/>
        <w:t>Динамика образовательных достижений (успеваемость, качество).</w:t>
      </w:r>
    </w:p>
    <w:p>
      <w:pPr>
        <w:pStyle w:val="Normal"/>
        <w:spacing w:before="0" w:after="0"/>
        <w:contextualSpacing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  <w:highlight w:val="white"/>
        </w:rPr>
        <w:tab/>
        <w:t>Динамика развития школьной мотивации.</w:t>
      </w:r>
    </w:p>
    <w:p>
      <w:pPr>
        <w:pStyle w:val="Normal"/>
        <w:spacing w:before="0" w:after="0"/>
        <w:contextualSpacing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  <w:highlight w:val="white"/>
        </w:rPr>
        <w:tab/>
        <w:t>Анализ взаимодействия с учителями-предметниками.</w:t>
      </w:r>
    </w:p>
    <w:p>
      <w:pPr>
        <w:pStyle w:val="Normal"/>
        <w:spacing w:before="0" w:after="0"/>
        <w:contextualSpacing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  <w:highlight w:val="white"/>
        </w:rPr>
        <w:tab/>
        <w:t>Итоги работы школьного ПМПк.</w:t>
      </w:r>
    </w:p>
    <w:p>
      <w:pPr>
        <w:pStyle w:val="Normal"/>
        <w:spacing w:before="0" w:after="0"/>
        <w:contextualSpacing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  <w:highlight w:val="white"/>
        </w:rPr>
        <w:tab/>
        <w:t>Анализ итогов профилактической работы (правонарушения).</w:t>
      </w:r>
    </w:p>
    <w:p>
      <w:pPr>
        <w:pStyle w:val="Normal"/>
        <w:spacing w:before="0" w:after="0"/>
        <w:contextualSpacing/>
        <w:rPr>
          <w:rFonts w:ascii="Times New Roman" w:hAnsi="Times New Roman"/>
          <w:b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before="0" w:after="0"/>
        <w:contextualSpacing/>
        <w:rPr>
          <w:rFonts w:ascii="Times New Roman" w:hAnsi="Times New Roman"/>
          <w:b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before="0" w:after="0"/>
        <w:contextualSpacing/>
        <w:rPr>
          <w:rFonts w:ascii="Times New Roman" w:hAnsi="Times New Roman"/>
          <w:b/>
          <w:b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b/>
          <w:color w:val="000000"/>
          <w:sz w:val="24"/>
          <w:szCs w:val="24"/>
          <w:highlight w:val="white"/>
        </w:rPr>
        <w:t>3.3. Модуль «Курсы внеурочной деятельности»</w:t>
      </w:r>
    </w:p>
    <w:p>
      <w:pPr>
        <w:pStyle w:val="Normal"/>
        <w:spacing w:before="0" w:after="0"/>
        <w:contextualSpacing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  <w:highlight w:val="white"/>
        </w:rPr>
        <w:tab/>
        <w:t>Анализ охвата ВД.</w:t>
      </w:r>
    </w:p>
    <w:p>
      <w:pPr>
        <w:pStyle w:val="Normal"/>
        <w:spacing w:before="0" w:after="0"/>
        <w:contextualSpacing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  <w:highlight w:val="white"/>
        </w:rPr>
        <w:tab/>
        <w:t>Анализ достижений учащихся.</w:t>
      </w:r>
    </w:p>
    <w:p>
      <w:pPr>
        <w:pStyle w:val="Normal"/>
        <w:spacing w:before="0" w:after="0"/>
        <w:contextualSpacing/>
        <w:rPr>
          <w:rFonts w:ascii="Times New Roman" w:hAnsi="Times New Roman"/>
          <w:b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before="0" w:after="0"/>
        <w:contextualSpacing/>
        <w:rPr>
          <w:rFonts w:ascii="Times New Roman" w:hAnsi="Times New Roman"/>
          <w:b/>
          <w:b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b/>
          <w:color w:val="000000"/>
          <w:sz w:val="24"/>
          <w:szCs w:val="24"/>
          <w:highlight w:val="white"/>
        </w:rPr>
        <w:t>3.4. Модуль «Самоуправление»</w:t>
      </w:r>
    </w:p>
    <w:p>
      <w:pPr>
        <w:pStyle w:val="Normal"/>
        <w:spacing w:before="0" w:after="0"/>
        <w:contextualSpacing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  <w:highlight w:val="white"/>
        </w:rPr>
        <w:tab/>
        <w:t>Анализ работы актива класса по итогам года.</w:t>
      </w:r>
    </w:p>
    <w:p>
      <w:pPr>
        <w:pStyle w:val="Normal"/>
        <w:spacing w:before="0" w:after="0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spacing w:before="0" w:after="0"/>
        <w:contextualSpacing/>
        <w:rPr>
          <w:rFonts w:ascii="Times New Roman" w:hAnsi="Times New Roman"/>
          <w:b/>
          <w:b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b/>
          <w:color w:val="000000"/>
          <w:sz w:val="24"/>
          <w:szCs w:val="24"/>
          <w:highlight w:val="white"/>
        </w:rPr>
        <w:t>3.5.Модуль «Профориентация»</w:t>
      </w:r>
    </w:p>
    <w:p>
      <w:pPr>
        <w:pStyle w:val="Normal"/>
        <w:spacing w:before="0" w:after="0"/>
        <w:contextualSpacing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  <w:highlight w:val="white"/>
        </w:rPr>
        <w:tab/>
        <w:t>Соответствие итогов работы запросам обучающихся и родителей.</w:t>
      </w:r>
    </w:p>
    <w:p>
      <w:pPr>
        <w:pStyle w:val="Normal"/>
        <w:spacing w:before="0" w:after="0"/>
        <w:contextualSpacing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  <w:highlight w:val="white"/>
        </w:rPr>
        <w:tab/>
        <w:t>Анализ участия в профориентационных мероприятиях ОУ и района.</w:t>
      </w:r>
    </w:p>
    <w:p>
      <w:pPr>
        <w:pStyle w:val="Normal"/>
        <w:spacing w:before="0" w:after="0"/>
        <w:contextualSpacing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  <w:highlight w:val="white"/>
        </w:rPr>
        <w:tab/>
        <w:t>Анализ трудоустройства выпускников</w:t>
      </w:r>
    </w:p>
    <w:p>
      <w:pPr>
        <w:pStyle w:val="Normal"/>
        <w:spacing w:before="0" w:after="0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spacing w:before="0" w:after="0"/>
        <w:contextualSpacing/>
        <w:rPr>
          <w:rFonts w:ascii="Times New Roman" w:hAnsi="Times New Roman"/>
          <w:b/>
          <w:b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b/>
          <w:color w:val="000000"/>
          <w:sz w:val="24"/>
          <w:szCs w:val="24"/>
          <w:highlight w:val="white"/>
        </w:rPr>
        <w:t>3.6. Модуль «Психолого-педагогическая поддержка»</w:t>
      </w:r>
    </w:p>
    <w:p>
      <w:pPr>
        <w:pStyle w:val="Normal"/>
        <w:spacing w:before="0" w:after="0"/>
        <w:contextualSpacing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  <w:highlight w:val="white"/>
        </w:rPr>
        <w:tab/>
        <w:t>Количество мероприятий, охват ими учащихся и родителей.</w:t>
      </w:r>
    </w:p>
    <w:p>
      <w:pPr>
        <w:pStyle w:val="Normal"/>
        <w:spacing w:before="0" w:after="0"/>
        <w:contextualSpacing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  <w:highlight w:val="white"/>
        </w:rPr>
        <w:tab/>
        <w:t>Диагностика личностных достижений учащихся.</w:t>
      </w:r>
    </w:p>
    <w:p>
      <w:pPr>
        <w:pStyle w:val="Normal"/>
        <w:spacing w:before="0" w:after="0"/>
        <w:contextualSpacing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  <w:highlight w:val="white"/>
        </w:rPr>
        <w:tab/>
        <w:t>Социометрия.</w:t>
      </w:r>
    </w:p>
    <w:p>
      <w:pPr>
        <w:pStyle w:val="Normal"/>
        <w:spacing w:before="0" w:after="0"/>
        <w:ind w:left="0" w:right="0" w:firstLine="709"/>
        <w:contextualSpacing/>
        <w:rPr/>
      </w:pPr>
      <w:r>
        <w:rPr>
          <w:rStyle w:val="CharAttribute0"/>
          <w:rFonts w:eastAsia="Arial Unicode MS" w:ascii="Times New Roman" w:hAnsi="Times New Roman"/>
          <w:sz w:val="24"/>
          <w:szCs w:val="24"/>
          <w:highlight w:val="white"/>
          <w:lang w:eastAsia="ru-RU"/>
        </w:rPr>
        <w:t xml:space="preserve">Диагностика самооценки </w:t>
      </w:r>
    </w:p>
    <w:p>
      <w:pPr>
        <w:pStyle w:val="Normal"/>
        <w:spacing w:before="0" w:after="0"/>
        <w:ind w:left="0" w:right="0" w:firstLine="709"/>
        <w:contextualSpacing/>
        <w:rPr/>
      </w:pPr>
      <w:r>
        <w:rPr>
          <w:rStyle w:val="CharAttribute0"/>
          <w:rFonts w:eastAsia="Arial Unicode MS" w:ascii="Times New Roman" w:hAnsi="Times New Roman"/>
          <w:sz w:val="24"/>
          <w:szCs w:val="24"/>
          <w:highlight w:val="white"/>
          <w:lang w:eastAsia="ru-RU"/>
        </w:rPr>
        <w:t>Диагностика тревожности (тест Филипса)</w:t>
      </w:r>
    </w:p>
    <w:p>
      <w:pPr>
        <w:pStyle w:val="Normal"/>
        <w:spacing w:before="0" w:after="0"/>
        <w:ind w:left="0" w:right="0" w:firstLine="709"/>
        <w:contextualSpacing/>
        <w:rPr/>
      </w:pPr>
      <w:r>
        <w:rPr>
          <w:rStyle w:val="CharAttribute0"/>
          <w:rFonts w:eastAsia="Arial Unicode MS" w:ascii="Times New Roman" w:hAnsi="Times New Roman"/>
          <w:sz w:val="24"/>
          <w:szCs w:val="24"/>
          <w:highlight w:val="white"/>
          <w:lang w:eastAsia="ru-RU"/>
        </w:rPr>
        <w:t>Оценка уровня воспитанности (методика Н.П. Капустина).</w:t>
      </w:r>
    </w:p>
    <w:p>
      <w:pPr>
        <w:pStyle w:val="Normal"/>
        <w:spacing w:before="0" w:after="0"/>
        <w:ind w:left="0" w:right="0" w:firstLine="709"/>
        <w:contextualSpacing/>
        <w:rPr/>
      </w:pPr>
      <w:r>
        <w:rPr>
          <w:rStyle w:val="CharAttribute0"/>
          <w:rFonts w:eastAsia="Arial Unicode MS" w:ascii="Times New Roman" w:hAnsi="Times New Roman"/>
          <w:sz w:val="24"/>
          <w:szCs w:val="24"/>
          <w:highlight w:val="white"/>
          <w:lang w:eastAsia="ru-RU"/>
        </w:rPr>
        <w:t>Оценка уровня развития базовых социальных компетенций.</w:t>
      </w:r>
    </w:p>
    <w:p>
      <w:pPr>
        <w:pStyle w:val="Normal"/>
        <w:spacing w:before="0" w:after="0"/>
        <w:contextualSpacing/>
        <w:rPr/>
      </w:pPr>
      <w:r>
        <w:rPr>
          <w:rStyle w:val="CharAttribute0"/>
          <w:rFonts w:eastAsia="Arial Unicode MS" w:ascii="Times New Roman" w:hAnsi="Times New Roman"/>
          <w:color w:val="000000"/>
          <w:sz w:val="24"/>
          <w:szCs w:val="24"/>
          <w:highlight w:val="white"/>
          <w:lang w:eastAsia="ru-RU"/>
        </w:rPr>
        <w:tab/>
        <w:t>Оценка степени удовлетворенности участников образовательного процесса.</w:t>
      </w:r>
    </w:p>
    <w:p>
      <w:pPr>
        <w:pStyle w:val="Normal"/>
        <w:spacing w:before="0" w:after="0"/>
        <w:contextualSpacing/>
        <w:rPr>
          <w:rFonts w:ascii="Times New Roman" w:hAnsi="Times New Roman"/>
          <w:b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</w:r>
    </w:p>
    <w:p>
      <w:pPr>
        <w:pStyle w:val="Normal"/>
        <w:spacing w:before="0" w:after="0"/>
        <w:contextualSpacing/>
        <w:rPr/>
      </w:pPr>
      <w:r>
        <w:rPr>
          <w:rStyle w:val="CharAttribute0"/>
          <w:rFonts w:eastAsia="Arial Unicode MS"/>
          <w:b/>
          <w:color w:val="000000"/>
          <w:sz w:val="24"/>
          <w:highlight w:val="white"/>
          <w:lang w:eastAsia="ru-RU"/>
        </w:rPr>
        <w:t>3.7. Модуль «Работа с родителями»</w:t>
      </w:r>
    </w:p>
    <w:p>
      <w:pPr>
        <w:pStyle w:val="Normal"/>
        <w:spacing w:before="0" w:after="0"/>
        <w:contextualSpacing/>
        <w:rPr/>
      </w:pPr>
      <w:r>
        <w:rPr>
          <w:rStyle w:val="CharAttribute0"/>
          <w:rFonts w:eastAsia="Arial Unicode MS"/>
          <w:color w:val="000000"/>
          <w:sz w:val="24"/>
          <w:highlight w:val="white"/>
          <w:lang w:eastAsia="ru-RU"/>
        </w:rPr>
        <w:tab/>
        <w:t>Оценка степени удовлетворенности участников образовательного процесса (анкетирование)</w:t>
      </w:r>
    </w:p>
    <w:p>
      <w:pPr>
        <w:pStyle w:val="Normal"/>
        <w:spacing w:before="0" w:after="0"/>
        <w:contextualSpacing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</w:r>
    </w:p>
    <w:p>
      <w:pPr>
        <w:pStyle w:val="Normal"/>
        <w:spacing w:before="0" w:after="0"/>
        <w:ind w:left="0" w:right="0" w:firstLine="709"/>
        <w:contextualSpacing/>
        <w:rPr>
          <w:color w:val="000000"/>
          <w:sz w:val="22"/>
          <w:szCs w:val="22"/>
          <w:lang w:eastAsia="ru-RU"/>
        </w:rPr>
      </w:pPr>
      <w:r>
        <w:rPr>
          <w:color w:val="000000"/>
          <w:sz w:val="22"/>
          <w:szCs w:val="22"/>
          <w:lang w:eastAsia="ru-RU"/>
        </w:rPr>
      </w:r>
    </w:p>
    <w:p>
      <w:pPr>
        <w:pStyle w:val="Normal"/>
        <w:spacing w:before="0" w:after="0"/>
        <w:ind w:left="0" w:right="0" w:firstLine="709"/>
        <w:contextualSpacing/>
        <w:rPr>
          <w:color w:val="000000"/>
          <w:sz w:val="22"/>
          <w:szCs w:val="22"/>
          <w:lang w:eastAsia="ru-RU"/>
        </w:rPr>
      </w:pPr>
      <w:r>
        <w:rPr>
          <w:color w:val="000000"/>
          <w:sz w:val="22"/>
          <w:szCs w:val="22"/>
          <w:lang w:eastAsia="ru-RU"/>
        </w:rPr>
      </w:r>
    </w:p>
    <w:sectPr>
      <w:type w:val="nextPage"/>
      <w:pgSz w:w="11906" w:h="16838"/>
      <w:pgMar w:left="1134" w:right="567" w:header="0" w:top="1134" w:footer="0" w:bottom="1134" w:gutter="0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Batang">
    <w:altName w:val="바탕"/>
    <w:charset w:val="01"/>
    <w:family w:val="roman"/>
    <w:pitch w:val="variable"/>
  </w:font>
  <w:font w:name="Tahoma">
    <w:charset w:val="01"/>
    <w:family w:val="roman"/>
    <w:pitch w:val="variable"/>
  </w:font>
  <w:font w:name="№Е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cc"/>
    <w:family w:val="roman"/>
    <w:pitch w:val="variable"/>
  </w:font>
  <w:font w:name="Symbol">
    <w:charset w:val="02"/>
    <w:family w:val="auto"/>
    <w:pitch w:val="variable"/>
  </w:font>
  <w:font w:name="Courier New">
    <w:charset w:val="01"/>
    <w:family w:val="auto"/>
    <w:pitch w:val="variable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2"/>
        <w:rFonts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2"/>
        <w:rFonts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2"/>
        <w:rFonts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4"/>
        <w:rFonts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7"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4"/>
        <w:rFonts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rFonts w:cs="OpenSymbol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rFonts w:cs="OpenSymbol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rFonts w:cs="OpenSymbol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rFonts w:cs="OpenSymbol"/>
      </w:rPr>
    </w:lvl>
  </w:abstractNum>
  <w:abstractNum w:abstractNumId="1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Body Text Indent 2" w:uiPriority="0"/>
    <w:lsdException w:name="Body Text Indent 3" w:uiPriority="0"/>
    <w:lsdException w:name="Block Text" w:uiPriority="0"/>
    <w:lsdException w:name="Strong" w:uiPriority="22" w:semiHidden="0" w:unhideWhenUsed="0" w:qFormat="1"/>
    <w:lsdException w:name="Emphasis" w:uiPriority="20" w:semiHidden="0" w:unhideWhenUsed="0" w:qFormat="1"/>
    <w:lsdException w:name="No List" w:uiPriority="0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d19c7"/>
    <w:pPr>
      <w:widowControl w:val="false"/>
      <w:suppressAutoHyphens w:val="true"/>
      <w:bidi w:val="0"/>
      <w:spacing w:before="0" w:after="0"/>
      <w:contextualSpacing/>
      <w:jc w:val="both"/>
    </w:pPr>
    <w:rPr>
      <w:rFonts w:ascii="Times New Roman" w:hAnsi="Times New Roman" w:eastAsia="Times New Roman" w:cs="Times New Roman"/>
      <w:color w:val="00000A"/>
      <w:kern w:val="2"/>
      <w:sz w:val="20"/>
      <w:szCs w:val="24"/>
      <w:lang w:val="en-US" w:eastAsia="ko-KR" w:bidi="ar-SA"/>
    </w:rPr>
  </w:style>
  <w:style w:type="paragraph" w:styleId="Heading2">
    <w:name w:val="Heading 2"/>
    <w:basedOn w:val="Normal"/>
    <w:uiPriority w:val="9"/>
    <w:qFormat/>
    <w:rsid w:val="000d19c7"/>
    <w:pPr>
      <w:widowControl/>
      <w:spacing w:beforeAutospacing="1" w:afterAutospacing="1"/>
      <w:contextualSpacing/>
      <w:jc w:val="left"/>
      <w:outlineLvl w:val="1"/>
    </w:pPr>
    <w:rPr>
      <w:b/>
      <w:bCs/>
      <w:kern w:val="0"/>
      <w:sz w:val="36"/>
      <w:szCs w:val="36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Заголовок 2 Знак"/>
    <w:basedOn w:val="DefaultParagraphFont"/>
    <w:uiPriority w:val="9"/>
    <w:qFormat/>
    <w:rsid w:val="000d19c7"/>
    <w:rPr>
      <w:rFonts w:ascii="Times New Roman" w:hAnsi="Times New Roman" w:eastAsia="Times New Roman" w:cs="Times New Roman"/>
      <w:b/>
      <w:bCs/>
      <w:sz w:val="36"/>
      <w:szCs w:val="36"/>
      <w:lang w:val="x-none" w:eastAsia="x-none"/>
    </w:rPr>
  </w:style>
  <w:style w:type="character" w:styleId="CharAttribute484" w:customStyle="1">
    <w:name w:val="CharAttribute484"/>
    <w:uiPriority w:val="99"/>
    <w:qFormat/>
    <w:rsid w:val="000d19c7"/>
    <w:rPr>
      <w:rFonts w:ascii="Times New Roman" w:hAnsi="Times New Roman" w:eastAsia="Times New Roman"/>
      <w:i/>
      <w:sz w:val="28"/>
    </w:rPr>
  </w:style>
  <w:style w:type="character" w:styleId="Style13" w:customStyle="1">
    <w:name w:val="Текст сноски Знак"/>
    <w:basedOn w:val="DefaultParagraphFont"/>
    <w:uiPriority w:val="99"/>
    <w:qFormat/>
    <w:rsid w:val="000d19c7"/>
    <w:rPr>
      <w:rFonts w:ascii="Times New Roman" w:hAnsi="Times New Roman" w:eastAsia="Times New Roman" w:cs="Times New Roman"/>
      <w:sz w:val="20"/>
      <w:szCs w:val="20"/>
      <w:lang w:val="x-none" w:eastAsia="x-none"/>
    </w:rPr>
  </w:style>
  <w:style w:type="character" w:styleId="Style14" w:customStyle="1">
    <w:name w:val="Привязка сноски"/>
    <w:qFormat/>
    <w:rPr>
      <w:vertAlign w:val="superscript"/>
    </w:rPr>
  </w:style>
  <w:style w:type="character" w:styleId="FootnoteCharacters" w:customStyle="1">
    <w:name w:val="Footnote Characters"/>
    <w:uiPriority w:val="99"/>
    <w:semiHidden/>
    <w:qFormat/>
    <w:rsid w:val="000d19c7"/>
    <w:rPr>
      <w:vertAlign w:val="superscript"/>
    </w:rPr>
  </w:style>
  <w:style w:type="character" w:styleId="CharAttribute501" w:customStyle="1">
    <w:name w:val="CharAttribute501"/>
    <w:uiPriority w:val="99"/>
    <w:qFormat/>
    <w:rsid w:val="000d19c7"/>
    <w:rPr>
      <w:rFonts w:ascii="Times New Roman" w:hAnsi="Times New Roman" w:eastAsia="Times New Roman"/>
      <w:i/>
      <w:sz w:val="28"/>
      <w:u w:val="single"/>
    </w:rPr>
  </w:style>
  <w:style w:type="character" w:styleId="CharAttribute502" w:customStyle="1">
    <w:name w:val="CharAttribute502"/>
    <w:qFormat/>
    <w:rsid w:val="000d19c7"/>
    <w:rPr>
      <w:rFonts w:ascii="Times New Roman" w:hAnsi="Times New Roman" w:eastAsia="Times New Roman"/>
      <w:i/>
      <w:sz w:val="28"/>
    </w:rPr>
  </w:style>
  <w:style w:type="character" w:styleId="Style15" w:customStyle="1">
    <w:name w:val="Без интервала Знак"/>
    <w:uiPriority w:val="1"/>
    <w:qFormat/>
    <w:rsid w:val="000d19c7"/>
    <w:rPr>
      <w:rFonts w:ascii="Batang" w:hAnsi="Batang" w:eastAsia="Batang" w:cs="Times New Roman"/>
      <w:kern w:val="2"/>
      <w:sz w:val="20"/>
      <w:szCs w:val="20"/>
      <w:lang w:val="en-US" w:eastAsia="ko-KR"/>
    </w:rPr>
  </w:style>
  <w:style w:type="character" w:styleId="CharAttribute511" w:customStyle="1">
    <w:name w:val="CharAttribute511"/>
    <w:uiPriority w:val="99"/>
    <w:qFormat/>
    <w:rsid w:val="000d19c7"/>
    <w:rPr>
      <w:rFonts w:ascii="Times New Roman" w:hAnsi="Times New Roman" w:eastAsia="Times New Roman"/>
      <w:sz w:val="28"/>
    </w:rPr>
  </w:style>
  <w:style w:type="character" w:styleId="CharAttribute512" w:customStyle="1">
    <w:name w:val="CharAttribute512"/>
    <w:qFormat/>
    <w:rsid w:val="000d19c7"/>
    <w:rPr>
      <w:rFonts w:ascii="Times New Roman" w:hAnsi="Times New Roman" w:eastAsia="Times New Roman"/>
      <w:sz w:val="28"/>
    </w:rPr>
  </w:style>
  <w:style w:type="character" w:styleId="CharAttribute3" w:customStyle="1">
    <w:name w:val="CharAttribute3"/>
    <w:qFormat/>
    <w:rsid w:val="000d19c7"/>
    <w:rPr>
      <w:rFonts w:ascii="Times New Roman" w:hAnsi="Times New Roman" w:eastAsia="Batang"/>
      <w:sz w:val="28"/>
    </w:rPr>
  </w:style>
  <w:style w:type="character" w:styleId="CharAttribute1" w:customStyle="1">
    <w:name w:val="CharAttribute1"/>
    <w:qFormat/>
    <w:rsid w:val="000d19c7"/>
    <w:rPr>
      <w:rFonts w:ascii="Times New Roman" w:hAnsi="Times New Roman" w:eastAsia="Gulim"/>
      <w:sz w:val="28"/>
    </w:rPr>
  </w:style>
  <w:style w:type="character" w:styleId="CharAttribute0" w:customStyle="1">
    <w:name w:val="CharAttribute0"/>
    <w:qFormat/>
    <w:rsid w:val="000d19c7"/>
    <w:rPr>
      <w:rFonts w:ascii="Times New Roman" w:hAnsi="Times New Roman" w:eastAsia="Times New Roman"/>
      <w:sz w:val="28"/>
    </w:rPr>
  </w:style>
  <w:style w:type="character" w:styleId="CharAttribute2" w:customStyle="1">
    <w:name w:val="CharAttribute2"/>
    <w:qFormat/>
    <w:rsid w:val="000d19c7"/>
    <w:rPr>
      <w:rFonts w:ascii="Times New Roman" w:hAnsi="Times New Roman" w:eastAsia="Batang"/>
      <w:color w:val="00000A"/>
      <w:sz w:val="28"/>
    </w:rPr>
  </w:style>
  <w:style w:type="character" w:styleId="Style16" w:customStyle="1">
    <w:name w:val="Основной текст с отступом Знак"/>
    <w:basedOn w:val="DefaultParagraphFont"/>
    <w:qFormat/>
    <w:rsid w:val="000d19c7"/>
    <w:rPr>
      <w:rFonts w:ascii="Calibri" w:hAnsi="Calibri" w:eastAsia="Calibri" w:cs="Times New Roman"/>
      <w:lang w:val="x-none"/>
    </w:rPr>
  </w:style>
  <w:style w:type="character" w:styleId="3" w:customStyle="1">
    <w:name w:val="Основной текст с отступом 3 Знак"/>
    <w:basedOn w:val="DefaultParagraphFont"/>
    <w:link w:val="3"/>
    <w:qFormat/>
    <w:rsid w:val="000d19c7"/>
    <w:rPr>
      <w:rFonts w:ascii="Calibri" w:hAnsi="Calibri" w:eastAsia="Calibri" w:cs="Times New Roman"/>
      <w:sz w:val="16"/>
      <w:szCs w:val="16"/>
      <w:lang w:val="x-none"/>
    </w:rPr>
  </w:style>
  <w:style w:type="character" w:styleId="21" w:customStyle="1">
    <w:name w:val="Основной текст с отступом 2 Знак"/>
    <w:basedOn w:val="DefaultParagraphFont"/>
    <w:link w:val="22"/>
    <w:qFormat/>
    <w:rsid w:val="000d19c7"/>
    <w:rPr>
      <w:rFonts w:ascii="Calibri" w:hAnsi="Calibri" w:eastAsia="Calibri" w:cs="Times New Roman"/>
      <w:lang w:val="x-none"/>
    </w:rPr>
  </w:style>
  <w:style w:type="character" w:styleId="CharAttribute504" w:customStyle="1">
    <w:name w:val="CharAttribute504"/>
    <w:qFormat/>
    <w:rsid w:val="000d19c7"/>
    <w:rPr>
      <w:rFonts w:ascii="Times New Roman" w:hAnsi="Times New Roman" w:eastAsia="Times New Roman"/>
      <w:sz w:val="28"/>
    </w:rPr>
  </w:style>
  <w:style w:type="character" w:styleId="CharAttribute268" w:customStyle="1">
    <w:name w:val="CharAttribute268"/>
    <w:qFormat/>
    <w:rsid w:val="000d19c7"/>
    <w:rPr>
      <w:rFonts w:ascii="Times New Roman" w:hAnsi="Times New Roman" w:eastAsia="Times New Roman"/>
      <w:sz w:val="28"/>
    </w:rPr>
  </w:style>
  <w:style w:type="character" w:styleId="CharAttribute269" w:customStyle="1">
    <w:name w:val="CharAttribute269"/>
    <w:qFormat/>
    <w:rsid w:val="000d19c7"/>
    <w:rPr>
      <w:rFonts w:ascii="Times New Roman" w:hAnsi="Times New Roman" w:eastAsia="Times New Roman"/>
      <w:i/>
      <w:sz w:val="28"/>
    </w:rPr>
  </w:style>
  <w:style w:type="character" w:styleId="CharAttribute271" w:customStyle="1">
    <w:name w:val="CharAttribute271"/>
    <w:qFormat/>
    <w:rsid w:val="000d19c7"/>
    <w:rPr>
      <w:rFonts w:ascii="Times New Roman" w:hAnsi="Times New Roman" w:eastAsia="Times New Roman"/>
      <w:b/>
      <w:sz w:val="28"/>
    </w:rPr>
  </w:style>
  <w:style w:type="character" w:styleId="CharAttribute272" w:customStyle="1">
    <w:name w:val="CharAttribute272"/>
    <w:qFormat/>
    <w:rsid w:val="000d19c7"/>
    <w:rPr>
      <w:rFonts w:ascii="Times New Roman" w:hAnsi="Times New Roman" w:eastAsia="Times New Roman"/>
      <w:sz w:val="28"/>
    </w:rPr>
  </w:style>
  <w:style w:type="character" w:styleId="CharAttribute273" w:customStyle="1">
    <w:name w:val="CharAttribute273"/>
    <w:qFormat/>
    <w:rsid w:val="000d19c7"/>
    <w:rPr>
      <w:rFonts w:ascii="Times New Roman" w:hAnsi="Times New Roman" w:eastAsia="Times New Roman"/>
      <w:sz w:val="28"/>
    </w:rPr>
  </w:style>
  <w:style w:type="character" w:styleId="CharAttribute274" w:customStyle="1">
    <w:name w:val="CharAttribute274"/>
    <w:qFormat/>
    <w:rsid w:val="000d19c7"/>
    <w:rPr>
      <w:rFonts w:ascii="Times New Roman" w:hAnsi="Times New Roman" w:eastAsia="Times New Roman"/>
      <w:sz w:val="28"/>
    </w:rPr>
  </w:style>
  <w:style w:type="character" w:styleId="CharAttribute275" w:customStyle="1">
    <w:name w:val="CharAttribute275"/>
    <w:qFormat/>
    <w:rsid w:val="000d19c7"/>
    <w:rPr>
      <w:rFonts w:ascii="Times New Roman" w:hAnsi="Times New Roman" w:eastAsia="Times New Roman"/>
      <w:b/>
      <w:i/>
      <w:sz w:val="28"/>
    </w:rPr>
  </w:style>
  <w:style w:type="character" w:styleId="CharAttribute276" w:customStyle="1">
    <w:name w:val="CharAttribute276"/>
    <w:qFormat/>
    <w:rsid w:val="000d19c7"/>
    <w:rPr>
      <w:rFonts w:ascii="Times New Roman" w:hAnsi="Times New Roman" w:eastAsia="Times New Roman"/>
      <w:sz w:val="28"/>
    </w:rPr>
  </w:style>
  <w:style w:type="character" w:styleId="CharAttribute277" w:customStyle="1">
    <w:name w:val="CharAttribute277"/>
    <w:qFormat/>
    <w:rsid w:val="000d19c7"/>
    <w:rPr>
      <w:rFonts w:ascii="Times New Roman" w:hAnsi="Times New Roman" w:eastAsia="Times New Roman"/>
      <w:b/>
      <w:i/>
      <w:color w:val="00000A"/>
      <w:sz w:val="28"/>
    </w:rPr>
  </w:style>
  <w:style w:type="character" w:styleId="CharAttribute278" w:customStyle="1">
    <w:name w:val="CharAttribute278"/>
    <w:qFormat/>
    <w:rsid w:val="000d19c7"/>
    <w:rPr>
      <w:rFonts w:ascii="Times New Roman" w:hAnsi="Times New Roman" w:eastAsia="Times New Roman"/>
      <w:color w:val="00000A"/>
      <w:sz w:val="28"/>
    </w:rPr>
  </w:style>
  <w:style w:type="character" w:styleId="CharAttribute279" w:customStyle="1">
    <w:name w:val="CharAttribute279"/>
    <w:qFormat/>
    <w:rsid w:val="000d19c7"/>
    <w:rPr>
      <w:rFonts w:ascii="Times New Roman" w:hAnsi="Times New Roman" w:eastAsia="Times New Roman"/>
      <w:color w:val="00000A"/>
      <w:sz w:val="28"/>
    </w:rPr>
  </w:style>
  <w:style w:type="character" w:styleId="CharAttribute280" w:customStyle="1">
    <w:name w:val="CharAttribute280"/>
    <w:qFormat/>
    <w:rsid w:val="000d19c7"/>
    <w:rPr>
      <w:rFonts w:ascii="Times New Roman" w:hAnsi="Times New Roman" w:eastAsia="Times New Roman"/>
      <w:color w:val="00000A"/>
      <w:sz w:val="28"/>
    </w:rPr>
  </w:style>
  <w:style w:type="character" w:styleId="CharAttribute281" w:customStyle="1">
    <w:name w:val="CharAttribute281"/>
    <w:qFormat/>
    <w:rsid w:val="000d19c7"/>
    <w:rPr>
      <w:rFonts w:ascii="Times New Roman" w:hAnsi="Times New Roman" w:eastAsia="Times New Roman"/>
      <w:color w:val="00000A"/>
      <w:sz w:val="28"/>
    </w:rPr>
  </w:style>
  <w:style w:type="character" w:styleId="CharAttribute282" w:customStyle="1">
    <w:name w:val="CharAttribute282"/>
    <w:qFormat/>
    <w:rsid w:val="000d19c7"/>
    <w:rPr>
      <w:rFonts w:ascii="Times New Roman" w:hAnsi="Times New Roman" w:eastAsia="Times New Roman"/>
      <w:color w:val="00000A"/>
      <w:sz w:val="28"/>
    </w:rPr>
  </w:style>
  <w:style w:type="character" w:styleId="CharAttribute283" w:customStyle="1">
    <w:name w:val="CharAttribute283"/>
    <w:qFormat/>
    <w:rsid w:val="000d19c7"/>
    <w:rPr>
      <w:rFonts w:ascii="Times New Roman" w:hAnsi="Times New Roman" w:eastAsia="Times New Roman"/>
      <w:i/>
      <w:color w:val="00000A"/>
      <w:sz w:val="28"/>
    </w:rPr>
  </w:style>
  <w:style w:type="character" w:styleId="CharAttribute284" w:customStyle="1">
    <w:name w:val="CharAttribute284"/>
    <w:qFormat/>
    <w:rsid w:val="000d19c7"/>
    <w:rPr>
      <w:rFonts w:ascii="Times New Roman" w:hAnsi="Times New Roman" w:eastAsia="Times New Roman"/>
      <w:sz w:val="28"/>
    </w:rPr>
  </w:style>
  <w:style w:type="character" w:styleId="CharAttribute285" w:customStyle="1">
    <w:name w:val="CharAttribute285"/>
    <w:qFormat/>
    <w:rsid w:val="000d19c7"/>
    <w:rPr>
      <w:rFonts w:ascii="Times New Roman" w:hAnsi="Times New Roman" w:eastAsia="Times New Roman"/>
      <w:sz w:val="28"/>
    </w:rPr>
  </w:style>
  <w:style w:type="character" w:styleId="CharAttribute286" w:customStyle="1">
    <w:name w:val="CharAttribute286"/>
    <w:qFormat/>
    <w:rsid w:val="000d19c7"/>
    <w:rPr>
      <w:rFonts w:ascii="Times New Roman" w:hAnsi="Times New Roman" w:eastAsia="Times New Roman"/>
      <w:sz w:val="28"/>
    </w:rPr>
  </w:style>
  <w:style w:type="character" w:styleId="CharAttribute287" w:customStyle="1">
    <w:name w:val="CharAttribute287"/>
    <w:qFormat/>
    <w:rsid w:val="000d19c7"/>
    <w:rPr>
      <w:rFonts w:ascii="Times New Roman" w:hAnsi="Times New Roman" w:eastAsia="Times New Roman"/>
      <w:sz w:val="28"/>
    </w:rPr>
  </w:style>
  <w:style w:type="character" w:styleId="CharAttribute288" w:customStyle="1">
    <w:name w:val="CharAttribute288"/>
    <w:qFormat/>
    <w:rsid w:val="000d19c7"/>
    <w:rPr>
      <w:rFonts w:ascii="Times New Roman" w:hAnsi="Times New Roman" w:eastAsia="Times New Roman"/>
      <w:sz w:val="28"/>
    </w:rPr>
  </w:style>
  <w:style w:type="character" w:styleId="CharAttribute289" w:customStyle="1">
    <w:name w:val="CharAttribute289"/>
    <w:qFormat/>
    <w:rsid w:val="000d19c7"/>
    <w:rPr>
      <w:rFonts w:ascii="Times New Roman" w:hAnsi="Times New Roman" w:eastAsia="Times New Roman"/>
      <w:sz w:val="28"/>
    </w:rPr>
  </w:style>
  <w:style w:type="character" w:styleId="CharAttribute290" w:customStyle="1">
    <w:name w:val="CharAttribute290"/>
    <w:qFormat/>
    <w:rsid w:val="000d19c7"/>
    <w:rPr>
      <w:rFonts w:ascii="Times New Roman" w:hAnsi="Times New Roman" w:eastAsia="Times New Roman"/>
      <w:sz w:val="28"/>
    </w:rPr>
  </w:style>
  <w:style w:type="character" w:styleId="CharAttribute291" w:customStyle="1">
    <w:name w:val="CharAttribute291"/>
    <w:qFormat/>
    <w:rsid w:val="000d19c7"/>
    <w:rPr>
      <w:rFonts w:ascii="Times New Roman" w:hAnsi="Times New Roman" w:eastAsia="Times New Roman"/>
      <w:sz w:val="28"/>
    </w:rPr>
  </w:style>
  <w:style w:type="character" w:styleId="CharAttribute292" w:customStyle="1">
    <w:name w:val="CharAttribute292"/>
    <w:qFormat/>
    <w:rsid w:val="000d19c7"/>
    <w:rPr>
      <w:rFonts w:ascii="Times New Roman" w:hAnsi="Times New Roman" w:eastAsia="Times New Roman"/>
      <w:sz w:val="28"/>
    </w:rPr>
  </w:style>
  <w:style w:type="character" w:styleId="CharAttribute293" w:customStyle="1">
    <w:name w:val="CharAttribute293"/>
    <w:qFormat/>
    <w:rsid w:val="000d19c7"/>
    <w:rPr>
      <w:rFonts w:ascii="Times New Roman" w:hAnsi="Times New Roman" w:eastAsia="Times New Roman"/>
      <w:sz w:val="28"/>
    </w:rPr>
  </w:style>
  <w:style w:type="character" w:styleId="CharAttribute294" w:customStyle="1">
    <w:name w:val="CharAttribute294"/>
    <w:qFormat/>
    <w:rsid w:val="000d19c7"/>
    <w:rPr>
      <w:rFonts w:ascii="Times New Roman" w:hAnsi="Times New Roman" w:eastAsia="Times New Roman"/>
      <w:sz w:val="28"/>
    </w:rPr>
  </w:style>
  <w:style w:type="character" w:styleId="CharAttribute295" w:customStyle="1">
    <w:name w:val="CharAttribute295"/>
    <w:qFormat/>
    <w:rsid w:val="000d19c7"/>
    <w:rPr>
      <w:rFonts w:ascii="Times New Roman" w:hAnsi="Times New Roman" w:eastAsia="Times New Roman"/>
      <w:sz w:val="28"/>
    </w:rPr>
  </w:style>
  <w:style w:type="character" w:styleId="CharAttribute296" w:customStyle="1">
    <w:name w:val="CharAttribute296"/>
    <w:qFormat/>
    <w:rsid w:val="000d19c7"/>
    <w:rPr>
      <w:rFonts w:ascii="Times New Roman" w:hAnsi="Times New Roman" w:eastAsia="Times New Roman"/>
      <w:sz w:val="28"/>
    </w:rPr>
  </w:style>
  <w:style w:type="character" w:styleId="CharAttribute297" w:customStyle="1">
    <w:name w:val="CharAttribute297"/>
    <w:qFormat/>
    <w:rsid w:val="000d19c7"/>
    <w:rPr>
      <w:rFonts w:ascii="Times New Roman" w:hAnsi="Times New Roman" w:eastAsia="Times New Roman"/>
      <w:sz w:val="28"/>
    </w:rPr>
  </w:style>
  <w:style w:type="character" w:styleId="CharAttribute298" w:customStyle="1">
    <w:name w:val="CharAttribute298"/>
    <w:qFormat/>
    <w:rsid w:val="000d19c7"/>
    <w:rPr>
      <w:rFonts w:ascii="Times New Roman" w:hAnsi="Times New Roman" w:eastAsia="Times New Roman"/>
      <w:sz w:val="28"/>
    </w:rPr>
  </w:style>
  <w:style w:type="character" w:styleId="CharAttribute299" w:customStyle="1">
    <w:name w:val="CharAttribute299"/>
    <w:qFormat/>
    <w:rsid w:val="000d19c7"/>
    <w:rPr>
      <w:rFonts w:ascii="Times New Roman" w:hAnsi="Times New Roman" w:eastAsia="Times New Roman"/>
      <w:sz w:val="28"/>
    </w:rPr>
  </w:style>
  <w:style w:type="character" w:styleId="CharAttribute300" w:customStyle="1">
    <w:name w:val="CharAttribute300"/>
    <w:qFormat/>
    <w:rsid w:val="000d19c7"/>
    <w:rPr>
      <w:rFonts w:ascii="Times New Roman" w:hAnsi="Times New Roman" w:eastAsia="Times New Roman"/>
      <w:color w:val="00000A"/>
      <w:sz w:val="28"/>
    </w:rPr>
  </w:style>
  <w:style w:type="character" w:styleId="CharAttribute301" w:customStyle="1">
    <w:name w:val="CharAttribute301"/>
    <w:qFormat/>
    <w:rsid w:val="000d19c7"/>
    <w:rPr>
      <w:rFonts w:ascii="Times New Roman" w:hAnsi="Times New Roman" w:eastAsia="Times New Roman"/>
      <w:color w:val="00000A"/>
      <w:sz w:val="28"/>
    </w:rPr>
  </w:style>
  <w:style w:type="character" w:styleId="CharAttribute303" w:customStyle="1">
    <w:name w:val="CharAttribute303"/>
    <w:qFormat/>
    <w:rsid w:val="000d19c7"/>
    <w:rPr>
      <w:rFonts w:ascii="Times New Roman" w:hAnsi="Times New Roman" w:eastAsia="Times New Roman"/>
      <w:b/>
      <w:sz w:val="28"/>
    </w:rPr>
  </w:style>
  <w:style w:type="character" w:styleId="CharAttribute304" w:customStyle="1">
    <w:name w:val="CharAttribute304"/>
    <w:qFormat/>
    <w:rsid w:val="000d19c7"/>
    <w:rPr>
      <w:rFonts w:ascii="Times New Roman" w:hAnsi="Times New Roman" w:eastAsia="Times New Roman"/>
      <w:sz w:val="28"/>
    </w:rPr>
  </w:style>
  <w:style w:type="character" w:styleId="CharAttribute305" w:customStyle="1">
    <w:name w:val="CharAttribute305"/>
    <w:qFormat/>
    <w:rsid w:val="000d19c7"/>
    <w:rPr>
      <w:rFonts w:ascii="Times New Roman" w:hAnsi="Times New Roman" w:eastAsia="Times New Roman"/>
      <w:sz w:val="28"/>
    </w:rPr>
  </w:style>
  <w:style w:type="character" w:styleId="CharAttribute306" w:customStyle="1">
    <w:name w:val="CharAttribute306"/>
    <w:qFormat/>
    <w:rsid w:val="000d19c7"/>
    <w:rPr>
      <w:rFonts w:ascii="Times New Roman" w:hAnsi="Times New Roman" w:eastAsia="Times New Roman"/>
      <w:sz w:val="28"/>
    </w:rPr>
  </w:style>
  <w:style w:type="character" w:styleId="CharAttribute307" w:customStyle="1">
    <w:name w:val="CharAttribute307"/>
    <w:qFormat/>
    <w:rsid w:val="000d19c7"/>
    <w:rPr>
      <w:rFonts w:ascii="Times New Roman" w:hAnsi="Times New Roman" w:eastAsia="Times New Roman"/>
      <w:sz w:val="28"/>
    </w:rPr>
  </w:style>
  <w:style w:type="character" w:styleId="CharAttribute308" w:customStyle="1">
    <w:name w:val="CharAttribute308"/>
    <w:qFormat/>
    <w:rsid w:val="000d19c7"/>
    <w:rPr>
      <w:rFonts w:ascii="Times New Roman" w:hAnsi="Times New Roman" w:eastAsia="Times New Roman"/>
      <w:sz w:val="28"/>
    </w:rPr>
  </w:style>
  <w:style w:type="character" w:styleId="CharAttribute309" w:customStyle="1">
    <w:name w:val="CharAttribute309"/>
    <w:qFormat/>
    <w:rsid w:val="000d19c7"/>
    <w:rPr>
      <w:rFonts w:ascii="Times New Roman" w:hAnsi="Times New Roman" w:eastAsia="Times New Roman"/>
      <w:sz w:val="28"/>
    </w:rPr>
  </w:style>
  <w:style w:type="character" w:styleId="CharAttribute310" w:customStyle="1">
    <w:name w:val="CharAttribute310"/>
    <w:qFormat/>
    <w:rsid w:val="000d19c7"/>
    <w:rPr>
      <w:rFonts w:ascii="Times New Roman" w:hAnsi="Times New Roman" w:eastAsia="Times New Roman"/>
      <w:sz w:val="28"/>
    </w:rPr>
  </w:style>
  <w:style w:type="character" w:styleId="CharAttribute311" w:customStyle="1">
    <w:name w:val="CharAttribute311"/>
    <w:qFormat/>
    <w:rsid w:val="000d19c7"/>
    <w:rPr>
      <w:rFonts w:ascii="Times New Roman" w:hAnsi="Times New Roman" w:eastAsia="Times New Roman"/>
      <w:sz w:val="28"/>
    </w:rPr>
  </w:style>
  <w:style w:type="character" w:styleId="CharAttribute312" w:customStyle="1">
    <w:name w:val="CharAttribute312"/>
    <w:qFormat/>
    <w:rsid w:val="000d19c7"/>
    <w:rPr>
      <w:rFonts w:ascii="Times New Roman" w:hAnsi="Times New Roman" w:eastAsia="Times New Roman"/>
      <w:sz w:val="28"/>
    </w:rPr>
  </w:style>
  <w:style w:type="character" w:styleId="CharAttribute313" w:customStyle="1">
    <w:name w:val="CharAttribute313"/>
    <w:qFormat/>
    <w:rsid w:val="000d19c7"/>
    <w:rPr>
      <w:rFonts w:ascii="Times New Roman" w:hAnsi="Times New Roman" w:eastAsia="Times New Roman"/>
      <w:sz w:val="28"/>
    </w:rPr>
  </w:style>
  <w:style w:type="character" w:styleId="CharAttribute314" w:customStyle="1">
    <w:name w:val="CharAttribute314"/>
    <w:qFormat/>
    <w:rsid w:val="000d19c7"/>
    <w:rPr>
      <w:rFonts w:ascii="Times New Roman" w:hAnsi="Times New Roman" w:eastAsia="Times New Roman"/>
      <w:sz w:val="28"/>
    </w:rPr>
  </w:style>
  <w:style w:type="character" w:styleId="CharAttribute315" w:customStyle="1">
    <w:name w:val="CharAttribute315"/>
    <w:qFormat/>
    <w:rsid w:val="000d19c7"/>
    <w:rPr>
      <w:rFonts w:ascii="Times New Roman" w:hAnsi="Times New Roman" w:eastAsia="Times New Roman"/>
      <w:sz w:val="28"/>
    </w:rPr>
  </w:style>
  <w:style w:type="character" w:styleId="CharAttribute316" w:customStyle="1">
    <w:name w:val="CharAttribute316"/>
    <w:qFormat/>
    <w:rsid w:val="000d19c7"/>
    <w:rPr>
      <w:rFonts w:ascii="Times New Roman" w:hAnsi="Times New Roman" w:eastAsia="Times New Roman"/>
      <w:sz w:val="28"/>
    </w:rPr>
  </w:style>
  <w:style w:type="character" w:styleId="CharAttribute317" w:customStyle="1">
    <w:name w:val="CharAttribute317"/>
    <w:qFormat/>
    <w:rsid w:val="000d19c7"/>
    <w:rPr>
      <w:rFonts w:ascii="Times New Roman" w:hAnsi="Times New Roman" w:eastAsia="Times New Roman"/>
      <w:sz w:val="28"/>
    </w:rPr>
  </w:style>
  <w:style w:type="character" w:styleId="CharAttribute318" w:customStyle="1">
    <w:name w:val="CharAttribute318"/>
    <w:qFormat/>
    <w:rsid w:val="000d19c7"/>
    <w:rPr>
      <w:rFonts w:ascii="Times New Roman" w:hAnsi="Times New Roman" w:eastAsia="Times New Roman"/>
      <w:sz w:val="28"/>
    </w:rPr>
  </w:style>
  <w:style w:type="character" w:styleId="CharAttribute319" w:customStyle="1">
    <w:name w:val="CharAttribute319"/>
    <w:qFormat/>
    <w:rsid w:val="000d19c7"/>
    <w:rPr>
      <w:rFonts w:ascii="Times New Roman" w:hAnsi="Times New Roman" w:eastAsia="Times New Roman"/>
      <w:sz w:val="28"/>
    </w:rPr>
  </w:style>
  <w:style w:type="character" w:styleId="CharAttribute320" w:customStyle="1">
    <w:name w:val="CharAttribute320"/>
    <w:qFormat/>
    <w:rsid w:val="000d19c7"/>
    <w:rPr>
      <w:rFonts w:ascii="Times New Roman" w:hAnsi="Times New Roman" w:eastAsia="Times New Roman"/>
      <w:sz w:val="28"/>
    </w:rPr>
  </w:style>
  <w:style w:type="character" w:styleId="CharAttribute321" w:customStyle="1">
    <w:name w:val="CharAttribute321"/>
    <w:qFormat/>
    <w:rsid w:val="000d19c7"/>
    <w:rPr>
      <w:rFonts w:ascii="Times New Roman" w:hAnsi="Times New Roman" w:eastAsia="Times New Roman"/>
      <w:sz w:val="28"/>
    </w:rPr>
  </w:style>
  <w:style w:type="character" w:styleId="CharAttribute322" w:customStyle="1">
    <w:name w:val="CharAttribute322"/>
    <w:qFormat/>
    <w:rsid w:val="000d19c7"/>
    <w:rPr>
      <w:rFonts w:ascii="Times New Roman" w:hAnsi="Times New Roman" w:eastAsia="Times New Roman"/>
      <w:sz w:val="28"/>
    </w:rPr>
  </w:style>
  <w:style w:type="character" w:styleId="CharAttribute323" w:customStyle="1">
    <w:name w:val="CharAttribute323"/>
    <w:qFormat/>
    <w:rsid w:val="000d19c7"/>
    <w:rPr>
      <w:rFonts w:ascii="Times New Roman" w:hAnsi="Times New Roman" w:eastAsia="Times New Roman"/>
      <w:sz w:val="28"/>
    </w:rPr>
  </w:style>
  <w:style w:type="character" w:styleId="CharAttribute324" w:customStyle="1">
    <w:name w:val="CharAttribute324"/>
    <w:qFormat/>
    <w:rsid w:val="000d19c7"/>
    <w:rPr>
      <w:rFonts w:ascii="Times New Roman" w:hAnsi="Times New Roman" w:eastAsia="Times New Roman"/>
      <w:sz w:val="28"/>
    </w:rPr>
  </w:style>
  <w:style w:type="character" w:styleId="CharAttribute325" w:customStyle="1">
    <w:name w:val="CharAttribute325"/>
    <w:qFormat/>
    <w:rsid w:val="000d19c7"/>
    <w:rPr>
      <w:rFonts w:ascii="Times New Roman" w:hAnsi="Times New Roman" w:eastAsia="Times New Roman"/>
      <w:sz w:val="28"/>
    </w:rPr>
  </w:style>
  <w:style w:type="character" w:styleId="CharAttribute326" w:customStyle="1">
    <w:name w:val="CharAttribute326"/>
    <w:qFormat/>
    <w:rsid w:val="000d19c7"/>
    <w:rPr>
      <w:rFonts w:ascii="Times New Roman" w:hAnsi="Times New Roman" w:eastAsia="Times New Roman"/>
      <w:sz w:val="28"/>
    </w:rPr>
  </w:style>
  <w:style w:type="character" w:styleId="CharAttribute327" w:customStyle="1">
    <w:name w:val="CharAttribute327"/>
    <w:qFormat/>
    <w:rsid w:val="000d19c7"/>
    <w:rPr>
      <w:rFonts w:ascii="Times New Roman" w:hAnsi="Times New Roman" w:eastAsia="Times New Roman"/>
      <w:sz w:val="28"/>
    </w:rPr>
  </w:style>
  <w:style w:type="character" w:styleId="CharAttribute328" w:customStyle="1">
    <w:name w:val="CharAttribute328"/>
    <w:qFormat/>
    <w:rsid w:val="000d19c7"/>
    <w:rPr>
      <w:rFonts w:ascii="Times New Roman" w:hAnsi="Times New Roman" w:eastAsia="Times New Roman"/>
      <w:sz w:val="28"/>
    </w:rPr>
  </w:style>
  <w:style w:type="character" w:styleId="CharAttribute329" w:customStyle="1">
    <w:name w:val="CharAttribute329"/>
    <w:qFormat/>
    <w:rsid w:val="000d19c7"/>
    <w:rPr>
      <w:rFonts w:ascii="Times New Roman" w:hAnsi="Times New Roman" w:eastAsia="Times New Roman"/>
      <w:sz w:val="28"/>
    </w:rPr>
  </w:style>
  <w:style w:type="character" w:styleId="CharAttribute330" w:customStyle="1">
    <w:name w:val="CharAttribute330"/>
    <w:qFormat/>
    <w:rsid w:val="000d19c7"/>
    <w:rPr>
      <w:rFonts w:ascii="Times New Roman" w:hAnsi="Times New Roman" w:eastAsia="Times New Roman"/>
      <w:sz w:val="28"/>
    </w:rPr>
  </w:style>
  <w:style w:type="character" w:styleId="CharAttribute331" w:customStyle="1">
    <w:name w:val="CharAttribute331"/>
    <w:qFormat/>
    <w:rsid w:val="000d19c7"/>
    <w:rPr>
      <w:rFonts w:ascii="Times New Roman" w:hAnsi="Times New Roman" w:eastAsia="Times New Roman"/>
      <w:sz w:val="28"/>
    </w:rPr>
  </w:style>
  <w:style w:type="character" w:styleId="CharAttribute332" w:customStyle="1">
    <w:name w:val="CharAttribute332"/>
    <w:qFormat/>
    <w:rsid w:val="000d19c7"/>
    <w:rPr>
      <w:rFonts w:ascii="Times New Roman" w:hAnsi="Times New Roman" w:eastAsia="Times New Roman"/>
      <w:sz w:val="28"/>
    </w:rPr>
  </w:style>
  <w:style w:type="character" w:styleId="CharAttribute333" w:customStyle="1">
    <w:name w:val="CharAttribute333"/>
    <w:qFormat/>
    <w:rsid w:val="000d19c7"/>
    <w:rPr>
      <w:rFonts w:ascii="Times New Roman" w:hAnsi="Times New Roman" w:eastAsia="Times New Roman"/>
      <w:sz w:val="28"/>
    </w:rPr>
  </w:style>
  <w:style w:type="character" w:styleId="CharAttribute334" w:customStyle="1">
    <w:name w:val="CharAttribute334"/>
    <w:qFormat/>
    <w:rsid w:val="000d19c7"/>
    <w:rPr>
      <w:rFonts w:ascii="Times New Roman" w:hAnsi="Times New Roman" w:eastAsia="Times New Roman"/>
      <w:sz w:val="28"/>
    </w:rPr>
  </w:style>
  <w:style w:type="character" w:styleId="CharAttribute335" w:customStyle="1">
    <w:name w:val="CharAttribute335"/>
    <w:qFormat/>
    <w:rsid w:val="000d19c7"/>
    <w:rPr>
      <w:rFonts w:ascii="Times New Roman" w:hAnsi="Times New Roman" w:eastAsia="Times New Roman"/>
      <w:sz w:val="28"/>
    </w:rPr>
  </w:style>
  <w:style w:type="character" w:styleId="CharAttribute514" w:customStyle="1">
    <w:name w:val="CharAttribute514"/>
    <w:qFormat/>
    <w:rsid w:val="000d19c7"/>
    <w:rPr>
      <w:rFonts w:ascii="Times New Roman" w:hAnsi="Times New Roman" w:eastAsia="Times New Roman"/>
      <w:sz w:val="28"/>
    </w:rPr>
  </w:style>
  <w:style w:type="character" w:styleId="CharAttribute520" w:customStyle="1">
    <w:name w:val="CharAttribute520"/>
    <w:qFormat/>
    <w:rsid w:val="000d19c7"/>
    <w:rPr>
      <w:rFonts w:ascii="Times New Roman" w:hAnsi="Times New Roman" w:eastAsia="Times New Roman"/>
      <w:sz w:val="28"/>
    </w:rPr>
  </w:style>
  <w:style w:type="character" w:styleId="CharAttribute521" w:customStyle="1">
    <w:name w:val="CharAttribute521"/>
    <w:qFormat/>
    <w:rsid w:val="000d19c7"/>
    <w:rPr>
      <w:rFonts w:ascii="Times New Roman" w:hAnsi="Times New Roman" w:eastAsia="Times New Roman"/>
      <w:i/>
      <w:sz w:val="28"/>
    </w:rPr>
  </w:style>
  <w:style w:type="character" w:styleId="CharAttribute548" w:customStyle="1">
    <w:name w:val="CharAttribute548"/>
    <w:qFormat/>
    <w:rsid w:val="000d19c7"/>
    <w:rPr>
      <w:rFonts w:ascii="Times New Roman" w:hAnsi="Times New Roman" w:eastAsia="Times New Roman"/>
      <w:sz w:val="24"/>
    </w:rPr>
  </w:style>
  <w:style w:type="character" w:styleId="CharAttribute485" w:customStyle="1">
    <w:name w:val="CharAttribute485"/>
    <w:uiPriority w:val="99"/>
    <w:qFormat/>
    <w:rsid w:val="000d19c7"/>
    <w:rPr>
      <w:rFonts w:ascii="Times New Roman" w:hAnsi="Times New Roman" w:eastAsia="Times New Roman"/>
      <w:i/>
      <w:sz w:val="22"/>
    </w:rPr>
  </w:style>
  <w:style w:type="character" w:styleId="Annotationreference">
    <w:name w:val="annotation reference"/>
    <w:uiPriority w:val="99"/>
    <w:semiHidden/>
    <w:unhideWhenUsed/>
    <w:qFormat/>
    <w:rsid w:val="000d19c7"/>
    <w:rPr>
      <w:sz w:val="16"/>
      <w:szCs w:val="16"/>
    </w:rPr>
  </w:style>
  <w:style w:type="character" w:styleId="Style17" w:customStyle="1">
    <w:name w:val="Текст примечания Знак"/>
    <w:basedOn w:val="DefaultParagraphFont"/>
    <w:uiPriority w:val="99"/>
    <w:semiHidden/>
    <w:qFormat/>
    <w:rsid w:val="000d19c7"/>
    <w:rPr>
      <w:rFonts w:ascii="Times New Roman" w:hAnsi="Times New Roman" w:eastAsia="Times New Roman" w:cs="Times New Roman"/>
      <w:kern w:val="2"/>
      <w:sz w:val="20"/>
      <w:szCs w:val="20"/>
      <w:lang w:val="en-US" w:eastAsia="ko-KR"/>
    </w:rPr>
  </w:style>
  <w:style w:type="character" w:styleId="Style18" w:customStyle="1">
    <w:name w:val="Тема примечания Знак"/>
    <w:basedOn w:val="Style17"/>
    <w:uiPriority w:val="99"/>
    <w:semiHidden/>
    <w:qFormat/>
    <w:rsid w:val="000d19c7"/>
    <w:rPr>
      <w:rFonts w:ascii="Times New Roman" w:hAnsi="Times New Roman" w:eastAsia="Times New Roman" w:cs="Times New Roman"/>
      <w:b/>
      <w:bCs/>
      <w:kern w:val="2"/>
      <w:sz w:val="20"/>
      <w:szCs w:val="20"/>
      <w:lang w:val="en-US" w:eastAsia="ko-KR"/>
    </w:rPr>
  </w:style>
  <w:style w:type="character" w:styleId="Style19" w:customStyle="1">
    <w:name w:val="Текст выноски Знак"/>
    <w:basedOn w:val="DefaultParagraphFont"/>
    <w:uiPriority w:val="99"/>
    <w:semiHidden/>
    <w:qFormat/>
    <w:rsid w:val="000d19c7"/>
    <w:rPr>
      <w:rFonts w:ascii="Tahoma" w:hAnsi="Tahoma" w:eastAsia="Times New Roman" w:cs="Times New Roman"/>
      <w:kern w:val="2"/>
      <w:sz w:val="16"/>
      <w:szCs w:val="16"/>
      <w:lang w:val="en-US" w:eastAsia="ko-KR"/>
    </w:rPr>
  </w:style>
  <w:style w:type="character" w:styleId="CharAttribute526" w:customStyle="1">
    <w:name w:val="CharAttribute526"/>
    <w:qFormat/>
    <w:rsid w:val="000d19c7"/>
    <w:rPr>
      <w:rFonts w:ascii="Times New Roman" w:hAnsi="Times New Roman" w:eastAsia="Times New Roman"/>
      <w:sz w:val="28"/>
    </w:rPr>
  </w:style>
  <w:style w:type="character" w:styleId="CharAttribute534" w:customStyle="1">
    <w:name w:val="CharAttribute534"/>
    <w:qFormat/>
    <w:rsid w:val="000d19c7"/>
    <w:rPr>
      <w:rFonts w:ascii="Times New Roman" w:hAnsi="Times New Roman" w:eastAsia="Times New Roman"/>
      <w:sz w:val="24"/>
    </w:rPr>
  </w:style>
  <w:style w:type="character" w:styleId="CharAttribute4" w:customStyle="1">
    <w:name w:val="CharAttribute4"/>
    <w:uiPriority w:val="99"/>
    <w:qFormat/>
    <w:rsid w:val="000d19c7"/>
    <w:rPr>
      <w:rFonts w:ascii="Times New Roman" w:hAnsi="Times New Roman" w:eastAsia="Batang"/>
      <w:i/>
      <w:sz w:val="28"/>
    </w:rPr>
  </w:style>
  <w:style w:type="character" w:styleId="CharAttribute10" w:customStyle="1">
    <w:name w:val="CharAttribute10"/>
    <w:uiPriority w:val="99"/>
    <w:qFormat/>
    <w:rsid w:val="000d19c7"/>
    <w:rPr>
      <w:rFonts w:ascii="Times New Roman" w:hAnsi="Times New Roman" w:eastAsia="Times New Roman"/>
      <w:b/>
      <w:sz w:val="28"/>
    </w:rPr>
  </w:style>
  <w:style w:type="character" w:styleId="CharAttribute11" w:customStyle="1">
    <w:name w:val="CharAttribute11"/>
    <w:qFormat/>
    <w:rsid w:val="000d19c7"/>
    <w:rPr>
      <w:rFonts w:ascii="Times New Roman" w:hAnsi="Times New Roman" w:eastAsia="Batang"/>
      <w:i/>
      <w:color w:val="00000A"/>
      <w:sz w:val="28"/>
    </w:rPr>
  </w:style>
  <w:style w:type="character" w:styleId="CharAttribute498" w:customStyle="1">
    <w:name w:val="CharAttribute498"/>
    <w:qFormat/>
    <w:rsid w:val="000d19c7"/>
    <w:rPr>
      <w:rFonts w:ascii="Times New Roman" w:hAnsi="Times New Roman" w:eastAsia="Times New Roman"/>
      <w:sz w:val="28"/>
    </w:rPr>
  </w:style>
  <w:style w:type="character" w:styleId="CharAttribute499" w:customStyle="1">
    <w:name w:val="CharAttribute499"/>
    <w:qFormat/>
    <w:rsid w:val="000d19c7"/>
    <w:rPr>
      <w:rFonts w:ascii="Times New Roman" w:hAnsi="Times New Roman" w:eastAsia="Times New Roman"/>
      <w:i/>
      <w:sz w:val="28"/>
      <w:u w:val="single"/>
    </w:rPr>
  </w:style>
  <w:style w:type="character" w:styleId="CharAttribute500" w:customStyle="1">
    <w:name w:val="CharAttribute500"/>
    <w:qFormat/>
    <w:rsid w:val="000d19c7"/>
    <w:rPr>
      <w:rFonts w:ascii="Times New Roman" w:hAnsi="Times New Roman" w:eastAsia="Times New Roman"/>
      <w:sz w:val="28"/>
    </w:rPr>
  </w:style>
  <w:style w:type="character" w:styleId="Style20" w:customStyle="1">
    <w:name w:val="Абзац списка Знак"/>
    <w:uiPriority w:val="99"/>
    <w:qFormat/>
    <w:locked/>
    <w:rsid w:val="000d19c7"/>
    <w:rPr>
      <w:rFonts w:ascii="№Е" w:hAnsi="№Е" w:eastAsia="№Е" w:cs="Times New Roman"/>
      <w:kern w:val="2"/>
      <w:sz w:val="20"/>
      <w:szCs w:val="20"/>
      <w:lang w:val="x-none" w:eastAsia="x-none"/>
    </w:rPr>
  </w:style>
  <w:style w:type="character" w:styleId="Style21" w:customStyle="1">
    <w:name w:val="Верхний колонтитул Знак"/>
    <w:basedOn w:val="DefaultParagraphFont"/>
    <w:uiPriority w:val="99"/>
    <w:qFormat/>
    <w:rsid w:val="000d19c7"/>
    <w:rPr>
      <w:rFonts w:ascii="Times New Roman" w:hAnsi="Times New Roman" w:eastAsia="Times New Roman" w:cs="Times New Roman"/>
      <w:kern w:val="2"/>
      <w:sz w:val="20"/>
      <w:szCs w:val="24"/>
      <w:lang w:val="en-US" w:eastAsia="ko-KR"/>
    </w:rPr>
  </w:style>
  <w:style w:type="character" w:styleId="Style22" w:customStyle="1">
    <w:name w:val="Нижний колонтитул Знак"/>
    <w:basedOn w:val="DefaultParagraphFont"/>
    <w:uiPriority w:val="99"/>
    <w:qFormat/>
    <w:rsid w:val="000d19c7"/>
    <w:rPr>
      <w:rFonts w:ascii="Times New Roman" w:hAnsi="Times New Roman" w:eastAsia="Times New Roman" w:cs="Times New Roman"/>
      <w:kern w:val="2"/>
      <w:sz w:val="20"/>
      <w:szCs w:val="24"/>
      <w:lang w:val="en-US" w:eastAsia="ko-KR"/>
    </w:rPr>
  </w:style>
  <w:style w:type="character" w:styleId="Wmicallto" w:customStyle="1">
    <w:name w:val="wmi-callto"/>
    <w:basedOn w:val="DefaultParagraphFont"/>
    <w:qFormat/>
    <w:rsid w:val="000d19c7"/>
    <w:rPr/>
  </w:style>
  <w:style w:type="character" w:styleId="Strong">
    <w:name w:val="Strong"/>
    <w:basedOn w:val="DefaultParagraphFont"/>
    <w:uiPriority w:val="22"/>
    <w:qFormat/>
    <w:rsid w:val="00d8596f"/>
    <w:rPr>
      <w:b/>
      <w:bCs/>
    </w:rPr>
  </w:style>
  <w:style w:type="character" w:styleId="Style23" w:customStyle="1">
    <w:name w:val="Символ концевой сноски"/>
    <w:qFormat/>
    <w:rPr/>
  </w:style>
  <w:style w:type="character" w:styleId="Style24" w:customStyle="1">
    <w:name w:val="Символ нумерации"/>
    <w:qFormat/>
    <w:rPr/>
  </w:style>
  <w:style w:type="character" w:styleId="Style25" w:customStyle="1">
    <w:name w:val="Интернет-ссылка"/>
    <w:basedOn w:val="DefaultParagraphFont"/>
    <w:uiPriority w:val="99"/>
    <w:semiHidden/>
    <w:unhideWhenUsed/>
    <w:qFormat/>
    <w:rsid w:val="00971538"/>
    <w:rPr>
      <w:color w:val="0000FF"/>
      <w:u w:val="single"/>
    </w:rPr>
  </w:style>
  <w:style w:type="character" w:styleId="Style26" w:customStyle="1">
    <w:name w:val="Маркеры списка"/>
    <w:qFormat/>
    <w:rPr>
      <w:rFonts w:ascii="OpenSymbol" w:hAnsi="OpenSymbol" w:eastAsia="OpenSymbol" w:cs="OpenSymbol"/>
    </w:rPr>
  </w:style>
  <w:style w:type="character" w:styleId="ListLabel1" w:customStyle="1">
    <w:name w:val="ListLabel 1"/>
    <w:qFormat/>
    <w:rPr>
      <w:rFonts w:cs="OpenSymbol"/>
    </w:rPr>
  </w:style>
  <w:style w:type="character" w:styleId="ListLabel2" w:customStyle="1">
    <w:name w:val="ListLabel 2"/>
    <w:qFormat/>
    <w:rPr>
      <w:rFonts w:cs="Symbol"/>
      <w:sz w:val="24"/>
    </w:rPr>
  </w:style>
  <w:style w:type="character" w:styleId="ListLabel3" w:customStyle="1">
    <w:name w:val="ListLabel 3"/>
    <w:qFormat/>
    <w:rPr>
      <w:rFonts w:cs="Courier New"/>
    </w:rPr>
  </w:style>
  <w:style w:type="character" w:styleId="ListLabel4" w:customStyle="1">
    <w:name w:val="ListLabel 4"/>
    <w:qFormat/>
    <w:rPr>
      <w:rFonts w:cs="Wingdings"/>
    </w:rPr>
  </w:style>
  <w:style w:type="character" w:styleId="ListLabel5" w:customStyle="1">
    <w:name w:val="ListLabel 5"/>
    <w:qFormat/>
    <w:rPr>
      <w:rFonts w:cs="Symbol"/>
    </w:rPr>
  </w:style>
  <w:style w:type="character" w:styleId="ListLabel6" w:customStyle="1">
    <w:name w:val="ListLabel 6"/>
    <w:qFormat/>
    <w:rPr>
      <w:rFonts w:cs="Courier New"/>
    </w:rPr>
  </w:style>
  <w:style w:type="character" w:styleId="ListLabel7" w:customStyle="1">
    <w:name w:val="ListLabel 7"/>
    <w:qFormat/>
    <w:rPr>
      <w:rFonts w:cs="Wingdings"/>
    </w:rPr>
  </w:style>
  <w:style w:type="character" w:styleId="ListLabel8" w:customStyle="1">
    <w:name w:val="ListLabel 8"/>
    <w:qFormat/>
    <w:rPr>
      <w:rFonts w:cs="Symbol"/>
    </w:rPr>
  </w:style>
  <w:style w:type="character" w:styleId="ListLabel9" w:customStyle="1">
    <w:name w:val="ListLabel 9"/>
    <w:qFormat/>
    <w:rPr>
      <w:rFonts w:cs="Courier New"/>
    </w:rPr>
  </w:style>
  <w:style w:type="character" w:styleId="ListLabel10" w:customStyle="1">
    <w:name w:val="ListLabel 10"/>
    <w:qFormat/>
    <w:rPr>
      <w:rFonts w:cs="Wingdings"/>
    </w:rPr>
  </w:style>
  <w:style w:type="character" w:styleId="ListLabel11" w:customStyle="1">
    <w:name w:val="ListLabel 11"/>
    <w:qFormat/>
    <w:rPr>
      <w:rFonts w:cs="Symbol"/>
      <w:sz w:val="24"/>
    </w:rPr>
  </w:style>
  <w:style w:type="character" w:styleId="ListLabel12" w:customStyle="1">
    <w:name w:val="ListLabel 12"/>
    <w:qFormat/>
    <w:rPr>
      <w:rFonts w:cs="Courier New"/>
    </w:rPr>
  </w:style>
  <w:style w:type="character" w:styleId="ListLabel13" w:customStyle="1">
    <w:name w:val="ListLabel 13"/>
    <w:qFormat/>
    <w:rPr>
      <w:rFonts w:cs="Wingdings"/>
    </w:rPr>
  </w:style>
  <w:style w:type="character" w:styleId="ListLabel14" w:customStyle="1">
    <w:name w:val="ListLabel 14"/>
    <w:qFormat/>
    <w:rPr>
      <w:rFonts w:cs="Symbol"/>
    </w:rPr>
  </w:style>
  <w:style w:type="character" w:styleId="ListLabel15" w:customStyle="1">
    <w:name w:val="ListLabel 15"/>
    <w:qFormat/>
    <w:rPr>
      <w:rFonts w:cs="Courier New"/>
    </w:rPr>
  </w:style>
  <w:style w:type="character" w:styleId="ListLabel16" w:customStyle="1">
    <w:name w:val="ListLabel 16"/>
    <w:qFormat/>
    <w:rPr>
      <w:rFonts w:cs="Wingdings"/>
    </w:rPr>
  </w:style>
  <w:style w:type="character" w:styleId="ListLabel17" w:customStyle="1">
    <w:name w:val="ListLabel 17"/>
    <w:qFormat/>
    <w:rPr>
      <w:rFonts w:cs="Symbol"/>
    </w:rPr>
  </w:style>
  <w:style w:type="character" w:styleId="ListLabel18" w:customStyle="1">
    <w:name w:val="ListLabel 18"/>
    <w:qFormat/>
    <w:rPr>
      <w:rFonts w:cs="Courier New"/>
    </w:rPr>
  </w:style>
  <w:style w:type="character" w:styleId="ListLabel19" w:customStyle="1">
    <w:name w:val="ListLabel 19"/>
    <w:qFormat/>
    <w:rPr>
      <w:rFonts w:cs="Wingdings"/>
    </w:rPr>
  </w:style>
  <w:style w:type="character" w:styleId="ListLabel20" w:customStyle="1">
    <w:name w:val="ListLabel 20"/>
    <w:qFormat/>
    <w:rPr>
      <w:rFonts w:cs="Wingdings"/>
      <w:sz w:val="22"/>
    </w:rPr>
  </w:style>
  <w:style w:type="character" w:styleId="ListLabel21" w:customStyle="1">
    <w:name w:val="ListLabel 21"/>
    <w:qFormat/>
    <w:rPr>
      <w:rFonts w:cs="Courier New"/>
    </w:rPr>
  </w:style>
  <w:style w:type="character" w:styleId="ListLabel22" w:customStyle="1">
    <w:name w:val="ListLabel 22"/>
    <w:qFormat/>
    <w:rPr>
      <w:rFonts w:cs="Wingdings"/>
    </w:rPr>
  </w:style>
  <w:style w:type="character" w:styleId="ListLabel23" w:customStyle="1">
    <w:name w:val="ListLabel 23"/>
    <w:qFormat/>
    <w:rPr>
      <w:rFonts w:cs="Symbol"/>
    </w:rPr>
  </w:style>
  <w:style w:type="character" w:styleId="ListLabel24" w:customStyle="1">
    <w:name w:val="ListLabel 24"/>
    <w:qFormat/>
    <w:rPr>
      <w:rFonts w:cs="Courier New"/>
    </w:rPr>
  </w:style>
  <w:style w:type="character" w:styleId="ListLabel25" w:customStyle="1">
    <w:name w:val="ListLabel 25"/>
    <w:qFormat/>
    <w:rPr>
      <w:rFonts w:cs="Wingdings"/>
    </w:rPr>
  </w:style>
  <w:style w:type="character" w:styleId="ListLabel26" w:customStyle="1">
    <w:name w:val="ListLabel 26"/>
    <w:qFormat/>
    <w:rPr>
      <w:rFonts w:cs="Symbol"/>
    </w:rPr>
  </w:style>
  <w:style w:type="character" w:styleId="ListLabel27" w:customStyle="1">
    <w:name w:val="ListLabel 27"/>
    <w:qFormat/>
    <w:rPr>
      <w:rFonts w:cs="Courier New"/>
    </w:rPr>
  </w:style>
  <w:style w:type="character" w:styleId="ListLabel28" w:customStyle="1">
    <w:name w:val="ListLabel 28"/>
    <w:qFormat/>
    <w:rPr>
      <w:rFonts w:cs="Wingdings"/>
    </w:rPr>
  </w:style>
  <w:style w:type="character" w:styleId="ListLabel29" w:customStyle="1">
    <w:name w:val="ListLabel 29"/>
    <w:qFormat/>
    <w:rPr>
      <w:rFonts w:cs="Wingdings"/>
      <w:sz w:val="22"/>
    </w:rPr>
  </w:style>
  <w:style w:type="character" w:styleId="ListLabel30" w:customStyle="1">
    <w:name w:val="ListLabel 30"/>
    <w:qFormat/>
    <w:rPr>
      <w:rFonts w:cs="Courier New"/>
    </w:rPr>
  </w:style>
  <w:style w:type="character" w:styleId="ListLabel31" w:customStyle="1">
    <w:name w:val="ListLabel 31"/>
    <w:qFormat/>
    <w:rPr>
      <w:rFonts w:cs="Wingdings"/>
    </w:rPr>
  </w:style>
  <w:style w:type="character" w:styleId="ListLabel32" w:customStyle="1">
    <w:name w:val="ListLabel 32"/>
    <w:qFormat/>
    <w:rPr>
      <w:rFonts w:cs="Symbol"/>
    </w:rPr>
  </w:style>
  <w:style w:type="character" w:styleId="ListLabel33" w:customStyle="1">
    <w:name w:val="ListLabel 33"/>
    <w:qFormat/>
    <w:rPr>
      <w:rFonts w:cs="Courier New"/>
    </w:rPr>
  </w:style>
  <w:style w:type="character" w:styleId="ListLabel34" w:customStyle="1">
    <w:name w:val="ListLabel 34"/>
    <w:qFormat/>
    <w:rPr>
      <w:rFonts w:cs="Wingdings"/>
    </w:rPr>
  </w:style>
  <w:style w:type="character" w:styleId="ListLabel35" w:customStyle="1">
    <w:name w:val="ListLabel 35"/>
    <w:qFormat/>
    <w:rPr>
      <w:rFonts w:cs="Symbol"/>
    </w:rPr>
  </w:style>
  <w:style w:type="character" w:styleId="ListLabel36" w:customStyle="1">
    <w:name w:val="ListLabel 36"/>
    <w:qFormat/>
    <w:rPr>
      <w:rFonts w:cs="Courier New"/>
    </w:rPr>
  </w:style>
  <w:style w:type="character" w:styleId="ListLabel37" w:customStyle="1">
    <w:name w:val="ListLabel 37"/>
    <w:qFormat/>
    <w:rPr>
      <w:rFonts w:cs="Wingdings"/>
    </w:rPr>
  </w:style>
  <w:style w:type="character" w:styleId="ListLabel38" w:customStyle="1">
    <w:name w:val="ListLabel 38"/>
    <w:qFormat/>
    <w:rPr>
      <w:rFonts w:cs="Wingdings"/>
      <w:sz w:val="22"/>
    </w:rPr>
  </w:style>
  <w:style w:type="character" w:styleId="ListLabel39" w:customStyle="1">
    <w:name w:val="ListLabel 39"/>
    <w:qFormat/>
    <w:rPr>
      <w:rFonts w:cs="Courier New"/>
    </w:rPr>
  </w:style>
  <w:style w:type="character" w:styleId="ListLabel40" w:customStyle="1">
    <w:name w:val="ListLabel 40"/>
    <w:qFormat/>
    <w:rPr>
      <w:rFonts w:cs="Wingdings"/>
    </w:rPr>
  </w:style>
  <w:style w:type="character" w:styleId="ListLabel41" w:customStyle="1">
    <w:name w:val="ListLabel 41"/>
    <w:qFormat/>
    <w:rPr>
      <w:rFonts w:cs="Symbol"/>
    </w:rPr>
  </w:style>
  <w:style w:type="character" w:styleId="ListLabel42" w:customStyle="1">
    <w:name w:val="ListLabel 42"/>
    <w:qFormat/>
    <w:rPr>
      <w:rFonts w:cs="Courier New"/>
    </w:rPr>
  </w:style>
  <w:style w:type="character" w:styleId="ListLabel43" w:customStyle="1">
    <w:name w:val="ListLabel 43"/>
    <w:qFormat/>
    <w:rPr>
      <w:rFonts w:cs="Wingdings"/>
    </w:rPr>
  </w:style>
  <w:style w:type="character" w:styleId="ListLabel44" w:customStyle="1">
    <w:name w:val="ListLabel 44"/>
    <w:qFormat/>
    <w:rPr>
      <w:rFonts w:cs="Symbol"/>
    </w:rPr>
  </w:style>
  <w:style w:type="character" w:styleId="ListLabel45" w:customStyle="1">
    <w:name w:val="ListLabel 45"/>
    <w:qFormat/>
    <w:rPr>
      <w:rFonts w:cs="Courier New"/>
    </w:rPr>
  </w:style>
  <w:style w:type="character" w:styleId="ListLabel46" w:customStyle="1">
    <w:name w:val="ListLabel 46"/>
    <w:qFormat/>
    <w:rPr>
      <w:rFonts w:cs="Wingdings"/>
    </w:rPr>
  </w:style>
  <w:style w:type="character" w:styleId="ListLabel47" w:customStyle="1">
    <w:name w:val="ListLabel 47"/>
    <w:qFormat/>
    <w:rPr>
      <w:rFonts w:cs="Wingdings"/>
      <w:sz w:val="24"/>
    </w:rPr>
  </w:style>
  <w:style w:type="character" w:styleId="ListLabel48" w:customStyle="1">
    <w:name w:val="ListLabel 48"/>
    <w:qFormat/>
    <w:rPr>
      <w:rFonts w:cs="Courier New"/>
    </w:rPr>
  </w:style>
  <w:style w:type="character" w:styleId="ListLabel49" w:customStyle="1">
    <w:name w:val="ListLabel 49"/>
    <w:qFormat/>
    <w:rPr>
      <w:rFonts w:cs="Wingdings"/>
    </w:rPr>
  </w:style>
  <w:style w:type="character" w:styleId="ListLabel50" w:customStyle="1">
    <w:name w:val="ListLabel 50"/>
    <w:qFormat/>
    <w:rPr>
      <w:rFonts w:cs="Symbol"/>
    </w:rPr>
  </w:style>
  <w:style w:type="character" w:styleId="ListLabel51" w:customStyle="1">
    <w:name w:val="ListLabel 51"/>
    <w:qFormat/>
    <w:rPr>
      <w:rFonts w:cs="Courier New"/>
    </w:rPr>
  </w:style>
  <w:style w:type="character" w:styleId="ListLabel52" w:customStyle="1">
    <w:name w:val="ListLabel 52"/>
    <w:qFormat/>
    <w:rPr>
      <w:rFonts w:cs="Wingdings"/>
    </w:rPr>
  </w:style>
  <w:style w:type="character" w:styleId="ListLabel53" w:customStyle="1">
    <w:name w:val="ListLabel 53"/>
    <w:qFormat/>
    <w:rPr>
      <w:rFonts w:cs="Symbol"/>
    </w:rPr>
  </w:style>
  <w:style w:type="character" w:styleId="ListLabel54" w:customStyle="1">
    <w:name w:val="ListLabel 54"/>
    <w:qFormat/>
    <w:rPr>
      <w:rFonts w:cs="Courier New"/>
    </w:rPr>
  </w:style>
  <w:style w:type="character" w:styleId="ListLabel55" w:customStyle="1">
    <w:name w:val="ListLabel 55"/>
    <w:qFormat/>
    <w:rPr>
      <w:rFonts w:cs="Wingdings"/>
    </w:rPr>
  </w:style>
  <w:style w:type="character" w:styleId="ListLabel56" w:customStyle="1">
    <w:name w:val="ListLabel 56"/>
    <w:qFormat/>
    <w:rPr>
      <w:rFonts w:cs="Wingdings"/>
      <w:sz w:val="24"/>
    </w:rPr>
  </w:style>
  <w:style w:type="character" w:styleId="ListLabel57" w:customStyle="1">
    <w:name w:val="ListLabel 57"/>
    <w:qFormat/>
    <w:rPr>
      <w:rFonts w:cs="Courier New"/>
    </w:rPr>
  </w:style>
  <w:style w:type="character" w:styleId="ListLabel58" w:customStyle="1">
    <w:name w:val="ListLabel 58"/>
    <w:qFormat/>
    <w:rPr>
      <w:rFonts w:cs="Wingdings"/>
    </w:rPr>
  </w:style>
  <w:style w:type="character" w:styleId="ListLabel59" w:customStyle="1">
    <w:name w:val="ListLabel 59"/>
    <w:qFormat/>
    <w:rPr>
      <w:rFonts w:cs="Symbol"/>
    </w:rPr>
  </w:style>
  <w:style w:type="character" w:styleId="ListLabel60" w:customStyle="1">
    <w:name w:val="ListLabel 60"/>
    <w:qFormat/>
    <w:rPr>
      <w:rFonts w:cs="Courier New"/>
    </w:rPr>
  </w:style>
  <w:style w:type="character" w:styleId="ListLabel61" w:customStyle="1">
    <w:name w:val="ListLabel 61"/>
    <w:qFormat/>
    <w:rPr>
      <w:rFonts w:cs="Wingdings"/>
    </w:rPr>
  </w:style>
  <w:style w:type="character" w:styleId="ListLabel62" w:customStyle="1">
    <w:name w:val="ListLabel 62"/>
    <w:qFormat/>
    <w:rPr>
      <w:rFonts w:cs="Symbol"/>
    </w:rPr>
  </w:style>
  <w:style w:type="character" w:styleId="ListLabel63" w:customStyle="1">
    <w:name w:val="ListLabel 63"/>
    <w:qFormat/>
    <w:rPr>
      <w:rFonts w:cs="Courier New"/>
    </w:rPr>
  </w:style>
  <w:style w:type="character" w:styleId="ListLabel64" w:customStyle="1">
    <w:name w:val="ListLabel 64"/>
    <w:qFormat/>
    <w:rPr>
      <w:rFonts w:cs="Wingdings"/>
    </w:rPr>
  </w:style>
  <w:style w:type="character" w:styleId="ListLabel65" w:customStyle="1">
    <w:name w:val="ListLabel 65"/>
    <w:qFormat/>
    <w:rPr>
      <w:rFonts w:cs="OpenSymbol"/>
      <w:sz w:val="28"/>
    </w:rPr>
  </w:style>
  <w:style w:type="character" w:styleId="ListLabel66" w:customStyle="1">
    <w:name w:val="ListLabel 66"/>
    <w:qFormat/>
    <w:rPr>
      <w:rFonts w:cs="OpenSymbol"/>
    </w:rPr>
  </w:style>
  <w:style w:type="character" w:styleId="ListLabel67" w:customStyle="1">
    <w:name w:val="ListLabel 67"/>
    <w:qFormat/>
    <w:rPr>
      <w:rFonts w:cs="OpenSymbol"/>
    </w:rPr>
  </w:style>
  <w:style w:type="character" w:styleId="ListLabel68" w:customStyle="1">
    <w:name w:val="ListLabel 68"/>
    <w:qFormat/>
    <w:rPr>
      <w:rFonts w:cs="OpenSymbol"/>
    </w:rPr>
  </w:style>
  <w:style w:type="character" w:styleId="ListLabel69" w:customStyle="1">
    <w:name w:val="ListLabel 69"/>
    <w:qFormat/>
    <w:rPr>
      <w:rFonts w:cs="OpenSymbol"/>
    </w:rPr>
  </w:style>
  <w:style w:type="character" w:styleId="ListLabel70" w:customStyle="1">
    <w:name w:val="ListLabel 70"/>
    <w:qFormat/>
    <w:rPr>
      <w:rFonts w:cs="OpenSymbol"/>
    </w:rPr>
  </w:style>
  <w:style w:type="character" w:styleId="ListLabel71" w:customStyle="1">
    <w:name w:val="ListLabel 71"/>
    <w:qFormat/>
    <w:rPr>
      <w:rFonts w:cs="OpenSymbol"/>
    </w:rPr>
  </w:style>
  <w:style w:type="character" w:styleId="ListLabel72" w:customStyle="1">
    <w:name w:val="ListLabel 72"/>
    <w:qFormat/>
    <w:rPr>
      <w:rFonts w:cs="OpenSymbol"/>
    </w:rPr>
  </w:style>
  <w:style w:type="character" w:styleId="ListLabel73" w:customStyle="1">
    <w:name w:val="ListLabel 73"/>
    <w:qFormat/>
    <w:rPr>
      <w:rFonts w:cs="OpenSymbol"/>
    </w:rPr>
  </w:style>
  <w:style w:type="character" w:styleId="ListLabel74" w:customStyle="1">
    <w:name w:val="ListLabel 74"/>
    <w:qFormat/>
    <w:rPr>
      <w:rFonts w:cs="OpenSymbol"/>
      <w:sz w:val="28"/>
    </w:rPr>
  </w:style>
  <w:style w:type="character" w:styleId="ListLabel75" w:customStyle="1">
    <w:name w:val="ListLabel 75"/>
    <w:qFormat/>
    <w:rPr>
      <w:rFonts w:cs="OpenSymbol"/>
    </w:rPr>
  </w:style>
  <w:style w:type="character" w:styleId="ListLabel76" w:customStyle="1">
    <w:name w:val="ListLabel 76"/>
    <w:qFormat/>
    <w:rPr>
      <w:rFonts w:cs="OpenSymbol"/>
    </w:rPr>
  </w:style>
  <w:style w:type="character" w:styleId="ListLabel77" w:customStyle="1">
    <w:name w:val="ListLabel 77"/>
    <w:qFormat/>
    <w:rPr>
      <w:rFonts w:cs="OpenSymbol"/>
    </w:rPr>
  </w:style>
  <w:style w:type="character" w:styleId="ListLabel78" w:customStyle="1">
    <w:name w:val="ListLabel 78"/>
    <w:qFormat/>
    <w:rPr>
      <w:rFonts w:cs="OpenSymbol"/>
    </w:rPr>
  </w:style>
  <w:style w:type="character" w:styleId="ListLabel79" w:customStyle="1">
    <w:name w:val="ListLabel 79"/>
    <w:qFormat/>
    <w:rPr>
      <w:rFonts w:cs="OpenSymbol"/>
    </w:rPr>
  </w:style>
  <w:style w:type="character" w:styleId="ListLabel80" w:customStyle="1">
    <w:name w:val="ListLabel 80"/>
    <w:qFormat/>
    <w:rPr>
      <w:rFonts w:cs="OpenSymbol"/>
    </w:rPr>
  </w:style>
  <w:style w:type="character" w:styleId="ListLabel81" w:customStyle="1">
    <w:name w:val="ListLabel 81"/>
    <w:qFormat/>
    <w:rPr>
      <w:rFonts w:cs="OpenSymbol"/>
    </w:rPr>
  </w:style>
  <w:style w:type="character" w:styleId="ListLabel82" w:customStyle="1">
    <w:name w:val="ListLabel 82"/>
    <w:qFormat/>
    <w:rPr>
      <w:rFonts w:cs="OpenSymbol"/>
    </w:rPr>
  </w:style>
  <w:style w:type="character" w:styleId="ListLabel83" w:customStyle="1">
    <w:name w:val="ListLabel 83"/>
    <w:qFormat/>
    <w:rPr>
      <w:rFonts w:cs="OpenSymbol"/>
    </w:rPr>
  </w:style>
  <w:style w:type="character" w:styleId="ListLabel84" w:customStyle="1">
    <w:name w:val="ListLabel 84"/>
    <w:qFormat/>
    <w:rPr>
      <w:rFonts w:cs="OpenSymbol"/>
    </w:rPr>
  </w:style>
  <w:style w:type="character" w:styleId="ListLabel85" w:customStyle="1">
    <w:name w:val="ListLabel 85"/>
    <w:qFormat/>
    <w:rPr>
      <w:rFonts w:cs="OpenSymbol"/>
    </w:rPr>
  </w:style>
  <w:style w:type="character" w:styleId="ListLabel86" w:customStyle="1">
    <w:name w:val="ListLabel 86"/>
    <w:qFormat/>
    <w:rPr>
      <w:rFonts w:cs="OpenSymbol"/>
    </w:rPr>
  </w:style>
  <w:style w:type="character" w:styleId="ListLabel87" w:customStyle="1">
    <w:name w:val="ListLabel 87"/>
    <w:qFormat/>
    <w:rPr>
      <w:rFonts w:cs="OpenSymbol"/>
    </w:rPr>
  </w:style>
  <w:style w:type="character" w:styleId="ListLabel88" w:customStyle="1">
    <w:name w:val="ListLabel 88"/>
    <w:qFormat/>
    <w:rPr>
      <w:rFonts w:cs="OpenSymbol"/>
    </w:rPr>
  </w:style>
  <w:style w:type="character" w:styleId="ListLabel89" w:customStyle="1">
    <w:name w:val="ListLabel 89"/>
    <w:qFormat/>
    <w:rPr>
      <w:rFonts w:cs="OpenSymbol"/>
    </w:rPr>
  </w:style>
  <w:style w:type="character" w:styleId="ListLabel90" w:customStyle="1">
    <w:name w:val="ListLabel 90"/>
    <w:qFormat/>
    <w:rPr>
      <w:rFonts w:cs="OpenSymbol"/>
    </w:rPr>
  </w:style>
  <w:style w:type="character" w:styleId="ListLabel91" w:customStyle="1">
    <w:name w:val="ListLabel 91"/>
    <w:qFormat/>
    <w:rPr>
      <w:rFonts w:cs="OpenSymbol"/>
    </w:rPr>
  </w:style>
  <w:style w:type="character" w:styleId="ListLabel92" w:customStyle="1">
    <w:name w:val="ListLabel 92"/>
    <w:qFormat/>
    <w:rPr>
      <w:rFonts w:cs="OpenSymbol"/>
    </w:rPr>
  </w:style>
  <w:style w:type="character" w:styleId="ListLabel93" w:customStyle="1">
    <w:name w:val="ListLabel 93"/>
    <w:qFormat/>
    <w:rPr>
      <w:rFonts w:cs="OpenSymbol"/>
    </w:rPr>
  </w:style>
  <w:style w:type="character" w:styleId="ListLabel94" w:customStyle="1">
    <w:name w:val="ListLabel 94"/>
    <w:qFormat/>
    <w:rPr>
      <w:rFonts w:cs="OpenSymbol"/>
    </w:rPr>
  </w:style>
  <w:style w:type="character" w:styleId="ListLabel95" w:customStyle="1">
    <w:name w:val="ListLabel 95"/>
    <w:qFormat/>
    <w:rPr>
      <w:rFonts w:cs="OpenSymbol"/>
    </w:rPr>
  </w:style>
  <w:style w:type="character" w:styleId="ListLabel96" w:customStyle="1">
    <w:name w:val="ListLabel 96"/>
    <w:qFormat/>
    <w:rPr>
      <w:rFonts w:cs="OpenSymbol"/>
    </w:rPr>
  </w:style>
  <w:style w:type="character" w:styleId="ListLabel97" w:customStyle="1">
    <w:name w:val="ListLabel 97"/>
    <w:qFormat/>
    <w:rPr>
      <w:rFonts w:cs="OpenSymbol"/>
    </w:rPr>
  </w:style>
  <w:style w:type="character" w:styleId="ListLabel98" w:customStyle="1">
    <w:name w:val="ListLabel 98"/>
    <w:qFormat/>
    <w:rPr>
      <w:rFonts w:cs="OpenSymbol"/>
    </w:rPr>
  </w:style>
  <w:style w:type="character" w:styleId="ListLabel99" w:customStyle="1">
    <w:name w:val="ListLabel 99"/>
    <w:qFormat/>
    <w:rPr>
      <w:rFonts w:cs="OpenSymbol"/>
    </w:rPr>
  </w:style>
  <w:style w:type="character" w:styleId="ListLabel100" w:customStyle="1">
    <w:name w:val="ListLabel 100"/>
    <w:qFormat/>
    <w:rPr>
      <w:rFonts w:cs="OpenSymbol"/>
    </w:rPr>
  </w:style>
  <w:style w:type="character" w:styleId="ListLabel101" w:customStyle="1">
    <w:name w:val="ListLabel 101"/>
    <w:qFormat/>
    <w:rPr>
      <w:rFonts w:cs="OpenSymbol"/>
    </w:rPr>
  </w:style>
  <w:style w:type="character" w:styleId="ListLabel102" w:customStyle="1">
    <w:name w:val="ListLabel 102"/>
    <w:qFormat/>
    <w:rPr>
      <w:rFonts w:cs="Symbol"/>
      <w:sz w:val="24"/>
    </w:rPr>
  </w:style>
  <w:style w:type="character" w:styleId="ListLabel103" w:customStyle="1">
    <w:name w:val="ListLabel 103"/>
    <w:qFormat/>
    <w:rPr>
      <w:rFonts w:cs="Courier New"/>
    </w:rPr>
  </w:style>
  <w:style w:type="character" w:styleId="ListLabel104" w:customStyle="1">
    <w:name w:val="ListLabel 104"/>
    <w:qFormat/>
    <w:rPr>
      <w:rFonts w:cs="Wingdings"/>
    </w:rPr>
  </w:style>
  <w:style w:type="character" w:styleId="ListLabel105" w:customStyle="1">
    <w:name w:val="ListLabel 105"/>
    <w:qFormat/>
    <w:rPr>
      <w:rFonts w:cs="Symbol"/>
    </w:rPr>
  </w:style>
  <w:style w:type="character" w:styleId="ListLabel106" w:customStyle="1">
    <w:name w:val="ListLabel 106"/>
    <w:qFormat/>
    <w:rPr>
      <w:rFonts w:cs="Courier New"/>
    </w:rPr>
  </w:style>
  <w:style w:type="character" w:styleId="ListLabel107" w:customStyle="1">
    <w:name w:val="ListLabel 107"/>
    <w:qFormat/>
    <w:rPr>
      <w:rFonts w:cs="Wingdings"/>
    </w:rPr>
  </w:style>
  <w:style w:type="character" w:styleId="ListLabel108" w:customStyle="1">
    <w:name w:val="ListLabel 108"/>
    <w:qFormat/>
    <w:rPr>
      <w:rFonts w:cs="Symbol"/>
    </w:rPr>
  </w:style>
  <w:style w:type="character" w:styleId="ListLabel109" w:customStyle="1">
    <w:name w:val="ListLabel 109"/>
    <w:qFormat/>
    <w:rPr>
      <w:rFonts w:cs="Courier New"/>
    </w:rPr>
  </w:style>
  <w:style w:type="character" w:styleId="ListLabel110" w:customStyle="1">
    <w:name w:val="ListLabel 110"/>
    <w:qFormat/>
    <w:rPr>
      <w:rFonts w:cs="Wingdings"/>
    </w:rPr>
  </w:style>
  <w:style w:type="character" w:styleId="ListLabel111" w:customStyle="1">
    <w:name w:val="ListLabel 111"/>
    <w:qFormat/>
    <w:rPr>
      <w:rFonts w:cs="Wingdings"/>
      <w:sz w:val="22"/>
    </w:rPr>
  </w:style>
  <w:style w:type="character" w:styleId="ListLabel112" w:customStyle="1">
    <w:name w:val="ListLabel 112"/>
    <w:qFormat/>
    <w:rPr>
      <w:rFonts w:cs="Courier New"/>
    </w:rPr>
  </w:style>
  <w:style w:type="character" w:styleId="ListLabel113" w:customStyle="1">
    <w:name w:val="ListLabel 113"/>
    <w:qFormat/>
    <w:rPr>
      <w:rFonts w:cs="Wingdings"/>
    </w:rPr>
  </w:style>
  <w:style w:type="character" w:styleId="ListLabel114" w:customStyle="1">
    <w:name w:val="ListLabel 114"/>
    <w:qFormat/>
    <w:rPr>
      <w:rFonts w:cs="Symbol"/>
    </w:rPr>
  </w:style>
  <w:style w:type="character" w:styleId="ListLabel115" w:customStyle="1">
    <w:name w:val="ListLabel 115"/>
    <w:qFormat/>
    <w:rPr>
      <w:rFonts w:cs="Courier New"/>
    </w:rPr>
  </w:style>
  <w:style w:type="character" w:styleId="ListLabel116" w:customStyle="1">
    <w:name w:val="ListLabel 116"/>
    <w:qFormat/>
    <w:rPr>
      <w:rFonts w:cs="Wingdings"/>
    </w:rPr>
  </w:style>
  <w:style w:type="character" w:styleId="ListLabel117" w:customStyle="1">
    <w:name w:val="ListLabel 117"/>
    <w:qFormat/>
    <w:rPr>
      <w:rFonts w:cs="Symbol"/>
    </w:rPr>
  </w:style>
  <w:style w:type="character" w:styleId="ListLabel118" w:customStyle="1">
    <w:name w:val="ListLabel 118"/>
    <w:qFormat/>
    <w:rPr>
      <w:rFonts w:cs="Courier New"/>
    </w:rPr>
  </w:style>
  <w:style w:type="character" w:styleId="ListLabel119" w:customStyle="1">
    <w:name w:val="ListLabel 119"/>
    <w:qFormat/>
    <w:rPr>
      <w:rFonts w:cs="Wingdings"/>
    </w:rPr>
  </w:style>
  <w:style w:type="character" w:styleId="ListLabel120" w:customStyle="1">
    <w:name w:val="ListLabel 120"/>
    <w:qFormat/>
    <w:rPr>
      <w:rFonts w:cs="Wingdings"/>
      <w:sz w:val="22"/>
    </w:rPr>
  </w:style>
  <w:style w:type="character" w:styleId="ListLabel121" w:customStyle="1">
    <w:name w:val="ListLabel 121"/>
    <w:qFormat/>
    <w:rPr>
      <w:rFonts w:cs="Courier New"/>
    </w:rPr>
  </w:style>
  <w:style w:type="character" w:styleId="ListLabel122" w:customStyle="1">
    <w:name w:val="ListLabel 122"/>
    <w:qFormat/>
    <w:rPr>
      <w:rFonts w:cs="Wingdings"/>
    </w:rPr>
  </w:style>
  <w:style w:type="character" w:styleId="ListLabel123" w:customStyle="1">
    <w:name w:val="ListLabel 123"/>
    <w:qFormat/>
    <w:rPr>
      <w:rFonts w:cs="Symbol"/>
    </w:rPr>
  </w:style>
  <w:style w:type="character" w:styleId="ListLabel124" w:customStyle="1">
    <w:name w:val="ListLabel 124"/>
    <w:qFormat/>
    <w:rPr>
      <w:rFonts w:cs="Courier New"/>
    </w:rPr>
  </w:style>
  <w:style w:type="character" w:styleId="ListLabel125" w:customStyle="1">
    <w:name w:val="ListLabel 125"/>
    <w:qFormat/>
    <w:rPr>
      <w:rFonts w:cs="Wingdings"/>
    </w:rPr>
  </w:style>
  <w:style w:type="character" w:styleId="ListLabel126" w:customStyle="1">
    <w:name w:val="ListLabel 126"/>
    <w:qFormat/>
    <w:rPr>
      <w:rFonts w:cs="Symbol"/>
    </w:rPr>
  </w:style>
  <w:style w:type="character" w:styleId="ListLabel127" w:customStyle="1">
    <w:name w:val="ListLabel 127"/>
    <w:qFormat/>
    <w:rPr>
      <w:rFonts w:cs="Courier New"/>
    </w:rPr>
  </w:style>
  <w:style w:type="character" w:styleId="ListLabel128" w:customStyle="1">
    <w:name w:val="ListLabel 128"/>
    <w:qFormat/>
    <w:rPr>
      <w:rFonts w:cs="Wingdings"/>
    </w:rPr>
  </w:style>
  <w:style w:type="character" w:styleId="ListLabel129" w:customStyle="1">
    <w:name w:val="ListLabel 129"/>
    <w:qFormat/>
    <w:rPr>
      <w:rFonts w:cs="Wingdings"/>
      <w:sz w:val="22"/>
    </w:rPr>
  </w:style>
  <w:style w:type="character" w:styleId="ListLabel130" w:customStyle="1">
    <w:name w:val="ListLabel 130"/>
    <w:qFormat/>
    <w:rPr>
      <w:rFonts w:cs="Courier New"/>
    </w:rPr>
  </w:style>
  <w:style w:type="character" w:styleId="ListLabel131" w:customStyle="1">
    <w:name w:val="ListLabel 131"/>
    <w:qFormat/>
    <w:rPr>
      <w:rFonts w:cs="Wingdings"/>
    </w:rPr>
  </w:style>
  <w:style w:type="character" w:styleId="ListLabel132" w:customStyle="1">
    <w:name w:val="ListLabel 132"/>
    <w:qFormat/>
    <w:rPr>
      <w:rFonts w:cs="Symbol"/>
    </w:rPr>
  </w:style>
  <w:style w:type="character" w:styleId="ListLabel133" w:customStyle="1">
    <w:name w:val="ListLabel 133"/>
    <w:qFormat/>
    <w:rPr>
      <w:rFonts w:cs="Courier New"/>
    </w:rPr>
  </w:style>
  <w:style w:type="character" w:styleId="ListLabel134" w:customStyle="1">
    <w:name w:val="ListLabel 134"/>
    <w:qFormat/>
    <w:rPr>
      <w:rFonts w:cs="Wingdings"/>
    </w:rPr>
  </w:style>
  <w:style w:type="character" w:styleId="ListLabel135" w:customStyle="1">
    <w:name w:val="ListLabel 135"/>
    <w:qFormat/>
    <w:rPr>
      <w:rFonts w:cs="Symbol"/>
    </w:rPr>
  </w:style>
  <w:style w:type="character" w:styleId="ListLabel136" w:customStyle="1">
    <w:name w:val="ListLabel 136"/>
    <w:qFormat/>
    <w:rPr>
      <w:rFonts w:cs="Courier New"/>
    </w:rPr>
  </w:style>
  <w:style w:type="character" w:styleId="ListLabel137" w:customStyle="1">
    <w:name w:val="ListLabel 137"/>
    <w:qFormat/>
    <w:rPr>
      <w:rFonts w:cs="Wingdings"/>
    </w:rPr>
  </w:style>
  <w:style w:type="character" w:styleId="ListLabel138" w:customStyle="1">
    <w:name w:val="ListLabel 138"/>
    <w:qFormat/>
    <w:rPr>
      <w:rFonts w:cs="Wingdings"/>
      <w:sz w:val="24"/>
    </w:rPr>
  </w:style>
  <w:style w:type="character" w:styleId="ListLabel139" w:customStyle="1">
    <w:name w:val="ListLabel 139"/>
    <w:qFormat/>
    <w:rPr>
      <w:rFonts w:cs="Courier New"/>
    </w:rPr>
  </w:style>
  <w:style w:type="character" w:styleId="ListLabel140" w:customStyle="1">
    <w:name w:val="ListLabel 140"/>
    <w:qFormat/>
    <w:rPr>
      <w:rFonts w:cs="Wingdings"/>
    </w:rPr>
  </w:style>
  <w:style w:type="character" w:styleId="ListLabel141" w:customStyle="1">
    <w:name w:val="ListLabel 141"/>
    <w:qFormat/>
    <w:rPr>
      <w:rFonts w:cs="Symbol"/>
    </w:rPr>
  </w:style>
  <w:style w:type="character" w:styleId="ListLabel142" w:customStyle="1">
    <w:name w:val="ListLabel 142"/>
    <w:qFormat/>
    <w:rPr>
      <w:rFonts w:cs="Courier New"/>
    </w:rPr>
  </w:style>
  <w:style w:type="character" w:styleId="ListLabel143" w:customStyle="1">
    <w:name w:val="ListLabel 143"/>
    <w:qFormat/>
    <w:rPr>
      <w:rFonts w:cs="Wingdings"/>
    </w:rPr>
  </w:style>
  <w:style w:type="character" w:styleId="ListLabel144" w:customStyle="1">
    <w:name w:val="ListLabel 144"/>
    <w:qFormat/>
    <w:rPr>
      <w:rFonts w:cs="Symbol"/>
    </w:rPr>
  </w:style>
  <w:style w:type="character" w:styleId="ListLabel145" w:customStyle="1">
    <w:name w:val="ListLabel 145"/>
    <w:qFormat/>
    <w:rPr>
      <w:rFonts w:cs="Courier New"/>
    </w:rPr>
  </w:style>
  <w:style w:type="character" w:styleId="ListLabel146" w:customStyle="1">
    <w:name w:val="ListLabel 146"/>
    <w:qFormat/>
    <w:rPr>
      <w:rFonts w:cs="Wingdings"/>
    </w:rPr>
  </w:style>
  <w:style w:type="character" w:styleId="ListLabel147" w:customStyle="1">
    <w:name w:val="ListLabel 147"/>
    <w:qFormat/>
    <w:rPr>
      <w:rFonts w:cs="Wingdings"/>
      <w:sz w:val="24"/>
    </w:rPr>
  </w:style>
  <w:style w:type="character" w:styleId="ListLabel148" w:customStyle="1">
    <w:name w:val="ListLabel 148"/>
    <w:qFormat/>
    <w:rPr>
      <w:rFonts w:cs="Courier New"/>
    </w:rPr>
  </w:style>
  <w:style w:type="character" w:styleId="ListLabel149" w:customStyle="1">
    <w:name w:val="ListLabel 149"/>
    <w:qFormat/>
    <w:rPr>
      <w:rFonts w:cs="Wingdings"/>
    </w:rPr>
  </w:style>
  <w:style w:type="character" w:styleId="ListLabel150" w:customStyle="1">
    <w:name w:val="ListLabel 150"/>
    <w:qFormat/>
    <w:rPr>
      <w:rFonts w:cs="Symbol"/>
    </w:rPr>
  </w:style>
  <w:style w:type="character" w:styleId="ListLabel151" w:customStyle="1">
    <w:name w:val="ListLabel 151"/>
    <w:qFormat/>
    <w:rPr>
      <w:rFonts w:cs="Courier New"/>
    </w:rPr>
  </w:style>
  <w:style w:type="character" w:styleId="ListLabel152" w:customStyle="1">
    <w:name w:val="ListLabel 152"/>
    <w:qFormat/>
    <w:rPr>
      <w:rFonts w:cs="Wingdings"/>
    </w:rPr>
  </w:style>
  <w:style w:type="character" w:styleId="ListLabel153" w:customStyle="1">
    <w:name w:val="ListLabel 153"/>
    <w:qFormat/>
    <w:rPr>
      <w:rFonts w:cs="Symbol"/>
    </w:rPr>
  </w:style>
  <w:style w:type="character" w:styleId="ListLabel154" w:customStyle="1">
    <w:name w:val="ListLabel 154"/>
    <w:qFormat/>
    <w:rPr>
      <w:rFonts w:cs="Courier New"/>
    </w:rPr>
  </w:style>
  <w:style w:type="character" w:styleId="ListLabel155" w:customStyle="1">
    <w:name w:val="ListLabel 155"/>
    <w:qFormat/>
    <w:rPr>
      <w:rFonts w:cs="Wingdings"/>
    </w:rPr>
  </w:style>
  <w:style w:type="character" w:styleId="ListLabel156" w:customStyle="1">
    <w:name w:val="ListLabel 156"/>
    <w:qFormat/>
    <w:rPr>
      <w:rFonts w:cs="OpenSymbol"/>
      <w:sz w:val="28"/>
    </w:rPr>
  </w:style>
  <w:style w:type="character" w:styleId="ListLabel157" w:customStyle="1">
    <w:name w:val="ListLabel 157"/>
    <w:qFormat/>
    <w:rPr>
      <w:rFonts w:cs="OpenSymbol"/>
    </w:rPr>
  </w:style>
  <w:style w:type="character" w:styleId="ListLabel158" w:customStyle="1">
    <w:name w:val="ListLabel 158"/>
    <w:qFormat/>
    <w:rPr>
      <w:rFonts w:cs="OpenSymbol"/>
    </w:rPr>
  </w:style>
  <w:style w:type="character" w:styleId="ListLabel159" w:customStyle="1">
    <w:name w:val="ListLabel 159"/>
    <w:qFormat/>
    <w:rPr>
      <w:rFonts w:cs="OpenSymbol"/>
    </w:rPr>
  </w:style>
  <w:style w:type="character" w:styleId="ListLabel160" w:customStyle="1">
    <w:name w:val="ListLabel 160"/>
    <w:qFormat/>
    <w:rPr>
      <w:rFonts w:cs="OpenSymbol"/>
    </w:rPr>
  </w:style>
  <w:style w:type="character" w:styleId="ListLabel161" w:customStyle="1">
    <w:name w:val="ListLabel 161"/>
    <w:qFormat/>
    <w:rPr>
      <w:rFonts w:cs="OpenSymbol"/>
    </w:rPr>
  </w:style>
  <w:style w:type="character" w:styleId="ListLabel162" w:customStyle="1">
    <w:name w:val="ListLabel 162"/>
    <w:qFormat/>
    <w:rPr>
      <w:rFonts w:cs="OpenSymbol"/>
    </w:rPr>
  </w:style>
  <w:style w:type="character" w:styleId="ListLabel163" w:customStyle="1">
    <w:name w:val="ListLabel 163"/>
    <w:qFormat/>
    <w:rPr>
      <w:rFonts w:cs="OpenSymbol"/>
    </w:rPr>
  </w:style>
  <w:style w:type="character" w:styleId="ListLabel164" w:customStyle="1">
    <w:name w:val="ListLabel 164"/>
    <w:qFormat/>
    <w:rPr>
      <w:rFonts w:cs="OpenSymbol"/>
    </w:rPr>
  </w:style>
  <w:style w:type="character" w:styleId="ListLabel165" w:customStyle="1">
    <w:name w:val="ListLabel 165"/>
    <w:qFormat/>
    <w:rPr>
      <w:rFonts w:cs="OpenSymbol"/>
      <w:sz w:val="28"/>
    </w:rPr>
  </w:style>
  <w:style w:type="character" w:styleId="ListLabel166" w:customStyle="1">
    <w:name w:val="ListLabel 166"/>
    <w:qFormat/>
    <w:rPr>
      <w:rFonts w:cs="OpenSymbol"/>
    </w:rPr>
  </w:style>
  <w:style w:type="character" w:styleId="ListLabel167" w:customStyle="1">
    <w:name w:val="ListLabel 167"/>
    <w:qFormat/>
    <w:rPr>
      <w:rFonts w:cs="OpenSymbol"/>
    </w:rPr>
  </w:style>
  <w:style w:type="character" w:styleId="ListLabel168" w:customStyle="1">
    <w:name w:val="ListLabel 168"/>
    <w:qFormat/>
    <w:rPr>
      <w:rFonts w:cs="OpenSymbol"/>
    </w:rPr>
  </w:style>
  <w:style w:type="character" w:styleId="ListLabel169" w:customStyle="1">
    <w:name w:val="ListLabel 169"/>
    <w:qFormat/>
    <w:rPr>
      <w:rFonts w:cs="OpenSymbol"/>
    </w:rPr>
  </w:style>
  <w:style w:type="character" w:styleId="ListLabel170" w:customStyle="1">
    <w:name w:val="ListLabel 170"/>
    <w:qFormat/>
    <w:rPr>
      <w:rFonts w:cs="OpenSymbol"/>
    </w:rPr>
  </w:style>
  <w:style w:type="character" w:styleId="ListLabel171" w:customStyle="1">
    <w:name w:val="ListLabel 171"/>
    <w:qFormat/>
    <w:rPr>
      <w:rFonts w:cs="OpenSymbol"/>
    </w:rPr>
  </w:style>
  <w:style w:type="character" w:styleId="ListLabel172" w:customStyle="1">
    <w:name w:val="ListLabel 172"/>
    <w:qFormat/>
    <w:rPr>
      <w:rFonts w:cs="OpenSymbol"/>
    </w:rPr>
  </w:style>
  <w:style w:type="character" w:styleId="ListLabel173" w:customStyle="1">
    <w:name w:val="ListLabel 173"/>
    <w:qFormat/>
    <w:rPr>
      <w:rFonts w:cs="OpenSymbol"/>
    </w:rPr>
  </w:style>
  <w:style w:type="character" w:styleId="ListLabel174" w:customStyle="1">
    <w:name w:val="ListLabel 174"/>
    <w:qFormat/>
    <w:rPr>
      <w:rFonts w:cs="OpenSymbol"/>
    </w:rPr>
  </w:style>
  <w:style w:type="character" w:styleId="ListLabel175" w:customStyle="1">
    <w:name w:val="ListLabel 175"/>
    <w:qFormat/>
    <w:rPr>
      <w:rFonts w:cs="OpenSymbol"/>
    </w:rPr>
  </w:style>
  <w:style w:type="character" w:styleId="ListLabel176" w:customStyle="1">
    <w:name w:val="ListLabel 176"/>
    <w:qFormat/>
    <w:rPr>
      <w:rFonts w:cs="OpenSymbol"/>
    </w:rPr>
  </w:style>
  <w:style w:type="character" w:styleId="ListLabel177" w:customStyle="1">
    <w:name w:val="ListLabel 177"/>
    <w:qFormat/>
    <w:rPr>
      <w:rFonts w:cs="OpenSymbol"/>
    </w:rPr>
  </w:style>
  <w:style w:type="character" w:styleId="ListLabel178" w:customStyle="1">
    <w:name w:val="ListLabel 178"/>
    <w:qFormat/>
    <w:rPr>
      <w:rFonts w:cs="OpenSymbol"/>
    </w:rPr>
  </w:style>
  <w:style w:type="character" w:styleId="ListLabel179" w:customStyle="1">
    <w:name w:val="ListLabel 179"/>
    <w:qFormat/>
    <w:rPr>
      <w:rFonts w:cs="OpenSymbol"/>
    </w:rPr>
  </w:style>
  <w:style w:type="character" w:styleId="ListLabel180" w:customStyle="1">
    <w:name w:val="ListLabel 180"/>
    <w:qFormat/>
    <w:rPr>
      <w:rFonts w:cs="OpenSymbol"/>
    </w:rPr>
  </w:style>
  <w:style w:type="character" w:styleId="ListLabel181" w:customStyle="1">
    <w:name w:val="ListLabel 181"/>
    <w:qFormat/>
    <w:rPr>
      <w:rFonts w:cs="OpenSymbol"/>
    </w:rPr>
  </w:style>
  <w:style w:type="character" w:styleId="ListLabel182" w:customStyle="1">
    <w:name w:val="ListLabel 182"/>
    <w:qFormat/>
    <w:rPr>
      <w:rFonts w:cs="OpenSymbol"/>
    </w:rPr>
  </w:style>
  <w:style w:type="character" w:styleId="ListLabel183" w:customStyle="1">
    <w:name w:val="ListLabel 183"/>
    <w:qFormat/>
    <w:rPr>
      <w:rFonts w:cs="OpenSymbol"/>
    </w:rPr>
  </w:style>
  <w:style w:type="character" w:styleId="ListLabel184" w:customStyle="1">
    <w:name w:val="ListLabel 184"/>
    <w:qFormat/>
    <w:rPr>
      <w:rFonts w:cs="OpenSymbol"/>
    </w:rPr>
  </w:style>
  <w:style w:type="character" w:styleId="ListLabel185" w:customStyle="1">
    <w:name w:val="ListLabel 185"/>
    <w:qFormat/>
    <w:rPr>
      <w:rFonts w:cs="OpenSymbol"/>
    </w:rPr>
  </w:style>
  <w:style w:type="character" w:styleId="ListLabel186" w:customStyle="1">
    <w:name w:val="ListLabel 186"/>
    <w:qFormat/>
    <w:rPr>
      <w:rFonts w:cs="OpenSymbol"/>
    </w:rPr>
  </w:style>
  <w:style w:type="character" w:styleId="ListLabel187" w:customStyle="1">
    <w:name w:val="ListLabel 187"/>
    <w:qFormat/>
    <w:rPr>
      <w:rFonts w:cs="OpenSymbol"/>
    </w:rPr>
  </w:style>
  <w:style w:type="character" w:styleId="ListLabel188" w:customStyle="1">
    <w:name w:val="ListLabel 188"/>
    <w:qFormat/>
    <w:rPr>
      <w:rFonts w:cs="OpenSymbol"/>
    </w:rPr>
  </w:style>
  <w:style w:type="character" w:styleId="ListLabel189" w:customStyle="1">
    <w:name w:val="ListLabel 189"/>
    <w:qFormat/>
    <w:rPr>
      <w:rFonts w:cs="OpenSymbol"/>
    </w:rPr>
  </w:style>
  <w:style w:type="character" w:styleId="ListLabel190" w:customStyle="1">
    <w:name w:val="ListLabel 190"/>
    <w:qFormat/>
    <w:rPr>
      <w:rFonts w:cs="OpenSymbol"/>
    </w:rPr>
  </w:style>
  <w:style w:type="character" w:styleId="ListLabel191" w:customStyle="1">
    <w:name w:val="ListLabel 191"/>
    <w:qFormat/>
    <w:rPr>
      <w:rFonts w:cs="OpenSymbol"/>
    </w:rPr>
  </w:style>
  <w:style w:type="character" w:styleId="ListLabel192">
    <w:name w:val="ListLabel 192"/>
    <w:qFormat/>
    <w:rPr>
      <w:rFonts w:cs="OpenSymbol"/>
    </w:rPr>
  </w:style>
  <w:style w:type="character" w:styleId="ListLabel193">
    <w:name w:val="ListLabel 193"/>
    <w:qFormat/>
    <w:rPr>
      <w:rFonts w:cs="Symbol"/>
      <w:sz w:val="24"/>
    </w:rPr>
  </w:style>
  <w:style w:type="character" w:styleId="ListLabel194">
    <w:name w:val="ListLabel 194"/>
    <w:qFormat/>
    <w:rPr>
      <w:rFonts w:cs="Courier New"/>
    </w:rPr>
  </w:style>
  <w:style w:type="character" w:styleId="ListLabel195">
    <w:name w:val="ListLabel 195"/>
    <w:qFormat/>
    <w:rPr>
      <w:rFonts w:cs="Wingdings"/>
    </w:rPr>
  </w:style>
  <w:style w:type="character" w:styleId="ListLabel196">
    <w:name w:val="ListLabel 196"/>
    <w:qFormat/>
    <w:rPr>
      <w:rFonts w:cs="Symbol"/>
    </w:rPr>
  </w:style>
  <w:style w:type="character" w:styleId="ListLabel197">
    <w:name w:val="ListLabel 197"/>
    <w:qFormat/>
    <w:rPr>
      <w:rFonts w:cs="Courier New"/>
    </w:rPr>
  </w:style>
  <w:style w:type="character" w:styleId="ListLabel198">
    <w:name w:val="ListLabel 198"/>
    <w:qFormat/>
    <w:rPr>
      <w:rFonts w:cs="Wingdings"/>
    </w:rPr>
  </w:style>
  <w:style w:type="character" w:styleId="ListLabel199">
    <w:name w:val="ListLabel 199"/>
    <w:qFormat/>
    <w:rPr>
      <w:rFonts w:cs="Symbol"/>
    </w:rPr>
  </w:style>
  <w:style w:type="character" w:styleId="ListLabel200">
    <w:name w:val="ListLabel 200"/>
    <w:qFormat/>
    <w:rPr>
      <w:rFonts w:cs="Courier New"/>
    </w:rPr>
  </w:style>
  <w:style w:type="character" w:styleId="ListLabel201">
    <w:name w:val="ListLabel 201"/>
    <w:qFormat/>
    <w:rPr>
      <w:rFonts w:cs="Wingdings"/>
    </w:rPr>
  </w:style>
  <w:style w:type="character" w:styleId="ListLabel202">
    <w:name w:val="ListLabel 202"/>
    <w:qFormat/>
    <w:rPr>
      <w:rFonts w:cs="Wingdings"/>
      <w:sz w:val="22"/>
    </w:rPr>
  </w:style>
  <w:style w:type="character" w:styleId="ListLabel203">
    <w:name w:val="ListLabel 203"/>
    <w:qFormat/>
    <w:rPr>
      <w:rFonts w:cs="Courier New"/>
    </w:rPr>
  </w:style>
  <w:style w:type="character" w:styleId="ListLabel204">
    <w:name w:val="ListLabel 204"/>
    <w:qFormat/>
    <w:rPr>
      <w:rFonts w:cs="Wingdings"/>
    </w:rPr>
  </w:style>
  <w:style w:type="character" w:styleId="ListLabel205">
    <w:name w:val="ListLabel 205"/>
    <w:qFormat/>
    <w:rPr>
      <w:rFonts w:cs="Symbol"/>
    </w:rPr>
  </w:style>
  <w:style w:type="character" w:styleId="ListLabel206">
    <w:name w:val="ListLabel 206"/>
    <w:qFormat/>
    <w:rPr>
      <w:rFonts w:cs="Courier New"/>
    </w:rPr>
  </w:style>
  <w:style w:type="character" w:styleId="ListLabel207">
    <w:name w:val="ListLabel 207"/>
    <w:qFormat/>
    <w:rPr>
      <w:rFonts w:cs="Wingdings"/>
    </w:rPr>
  </w:style>
  <w:style w:type="character" w:styleId="ListLabel208">
    <w:name w:val="ListLabel 208"/>
    <w:qFormat/>
    <w:rPr>
      <w:rFonts w:cs="Symbol"/>
    </w:rPr>
  </w:style>
  <w:style w:type="character" w:styleId="ListLabel209">
    <w:name w:val="ListLabel 209"/>
    <w:qFormat/>
    <w:rPr>
      <w:rFonts w:cs="Courier New"/>
    </w:rPr>
  </w:style>
  <w:style w:type="character" w:styleId="ListLabel210">
    <w:name w:val="ListLabel 210"/>
    <w:qFormat/>
    <w:rPr>
      <w:rFonts w:cs="Wingdings"/>
    </w:rPr>
  </w:style>
  <w:style w:type="character" w:styleId="ListLabel211">
    <w:name w:val="ListLabel 211"/>
    <w:qFormat/>
    <w:rPr>
      <w:rFonts w:cs="Wingdings"/>
      <w:sz w:val="22"/>
    </w:rPr>
  </w:style>
  <w:style w:type="character" w:styleId="ListLabel212">
    <w:name w:val="ListLabel 212"/>
    <w:qFormat/>
    <w:rPr>
      <w:rFonts w:cs="Courier New"/>
    </w:rPr>
  </w:style>
  <w:style w:type="character" w:styleId="ListLabel213">
    <w:name w:val="ListLabel 213"/>
    <w:qFormat/>
    <w:rPr>
      <w:rFonts w:cs="Wingdings"/>
    </w:rPr>
  </w:style>
  <w:style w:type="character" w:styleId="ListLabel214">
    <w:name w:val="ListLabel 214"/>
    <w:qFormat/>
    <w:rPr>
      <w:rFonts w:cs="Symbol"/>
    </w:rPr>
  </w:style>
  <w:style w:type="character" w:styleId="ListLabel215">
    <w:name w:val="ListLabel 215"/>
    <w:qFormat/>
    <w:rPr>
      <w:rFonts w:cs="Courier New"/>
    </w:rPr>
  </w:style>
  <w:style w:type="character" w:styleId="ListLabel216">
    <w:name w:val="ListLabel 216"/>
    <w:qFormat/>
    <w:rPr>
      <w:rFonts w:cs="Wingdings"/>
    </w:rPr>
  </w:style>
  <w:style w:type="character" w:styleId="ListLabel217">
    <w:name w:val="ListLabel 217"/>
    <w:qFormat/>
    <w:rPr>
      <w:rFonts w:cs="Symbol"/>
    </w:rPr>
  </w:style>
  <w:style w:type="character" w:styleId="ListLabel218">
    <w:name w:val="ListLabel 218"/>
    <w:qFormat/>
    <w:rPr>
      <w:rFonts w:cs="Courier New"/>
    </w:rPr>
  </w:style>
  <w:style w:type="character" w:styleId="ListLabel219">
    <w:name w:val="ListLabel 219"/>
    <w:qFormat/>
    <w:rPr>
      <w:rFonts w:cs="Wingdings"/>
    </w:rPr>
  </w:style>
  <w:style w:type="character" w:styleId="ListLabel220">
    <w:name w:val="ListLabel 220"/>
    <w:qFormat/>
    <w:rPr>
      <w:rFonts w:cs="Wingdings"/>
      <w:sz w:val="22"/>
    </w:rPr>
  </w:style>
  <w:style w:type="character" w:styleId="ListLabel221">
    <w:name w:val="ListLabel 221"/>
    <w:qFormat/>
    <w:rPr>
      <w:rFonts w:cs="Courier New"/>
    </w:rPr>
  </w:style>
  <w:style w:type="character" w:styleId="ListLabel222">
    <w:name w:val="ListLabel 222"/>
    <w:qFormat/>
    <w:rPr>
      <w:rFonts w:cs="Wingdings"/>
    </w:rPr>
  </w:style>
  <w:style w:type="character" w:styleId="ListLabel223">
    <w:name w:val="ListLabel 223"/>
    <w:qFormat/>
    <w:rPr>
      <w:rFonts w:cs="Symbol"/>
    </w:rPr>
  </w:style>
  <w:style w:type="character" w:styleId="ListLabel224">
    <w:name w:val="ListLabel 224"/>
    <w:qFormat/>
    <w:rPr>
      <w:rFonts w:cs="Courier New"/>
    </w:rPr>
  </w:style>
  <w:style w:type="character" w:styleId="ListLabel225">
    <w:name w:val="ListLabel 225"/>
    <w:qFormat/>
    <w:rPr>
      <w:rFonts w:cs="Wingdings"/>
    </w:rPr>
  </w:style>
  <w:style w:type="character" w:styleId="ListLabel226">
    <w:name w:val="ListLabel 226"/>
    <w:qFormat/>
    <w:rPr>
      <w:rFonts w:cs="Symbol"/>
    </w:rPr>
  </w:style>
  <w:style w:type="character" w:styleId="ListLabel227">
    <w:name w:val="ListLabel 227"/>
    <w:qFormat/>
    <w:rPr>
      <w:rFonts w:cs="Courier New"/>
    </w:rPr>
  </w:style>
  <w:style w:type="character" w:styleId="ListLabel228">
    <w:name w:val="ListLabel 228"/>
    <w:qFormat/>
    <w:rPr>
      <w:rFonts w:cs="Wingdings"/>
    </w:rPr>
  </w:style>
  <w:style w:type="character" w:styleId="ListLabel229">
    <w:name w:val="ListLabel 229"/>
    <w:qFormat/>
    <w:rPr>
      <w:rFonts w:cs="Wingdings"/>
      <w:sz w:val="24"/>
    </w:rPr>
  </w:style>
  <w:style w:type="character" w:styleId="ListLabel230">
    <w:name w:val="ListLabel 230"/>
    <w:qFormat/>
    <w:rPr>
      <w:rFonts w:cs="Courier New"/>
    </w:rPr>
  </w:style>
  <w:style w:type="character" w:styleId="ListLabel231">
    <w:name w:val="ListLabel 231"/>
    <w:qFormat/>
    <w:rPr>
      <w:rFonts w:cs="Wingdings"/>
    </w:rPr>
  </w:style>
  <w:style w:type="character" w:styleId="ListLabel232">
    <w:name w:val="ListLabel 232"/>
    <w:qFormat/>
    <w:rPr>
      <w:rFonts w:cs="Symbol"/>
    </w:rPr>
  </w:style>
  <w:style w:type="character" w:styleId="ListLabel233">
    <w:name w:val="ListLabel 233"/>
    <w:qFormat/>
    <w:rPr>
      <w:rFonts w:cs="Courier New"/>
    </w:rPr>
  </w:style>
  <w:style w:type="character" w:styleId="ListLabel234">
    <w:name w:val="ListLabel 234"/>
    <w:qFormat/>
    <w:rPr>
      <w:rFonts w:cs="Wingdings"/>
    </w:rPr>
  </w:style>
  <w:style w:type="character" w:styleId="ListLabel235">
    <w:name w:val="ListLabel 235"/>
    <w:qFormat/>
    <w:rPr>
      <w:rFonts w:cs="Symbol"/>
    </w:rPr>
  </w:style>
  <w:style w:type="character" w:styleId="ListLabel236">
    <w:name w:val="ListLabel 236"/>
    <w:qFormat/>
    <w:rPr>
      <w:rFonts w:cs="Courier New"/>
    </w:rPr>
  </w:style>
  <w:style w:type="character" w:styleId="ListLabel237">
    <w:name w:val="ListLabel 237"/>
    <w:qFormat/>
    <w:rPr>
      <w:rFonts w:cs="Wingdings"/>
    </w:rPr>
  </w:style>
  <w:style w:type="character" w:styleId="ListLabel238">
    <w:name w:val="ListLabel 238"/>
    <w:qFormat/>
    <w:rPr>
      <w:rFonts w:cs="Wingdings"/>
      <w:sz w:val="24"/>
    </w:rPr>
  </w:style>
  <w:style w:type="character" w:styleId="ListLabel239">
    <w:name w:val="ListLabel 239"/>
    <w:qFormat/>
    <w:rPr>
      <w:rFonts w:cs="Courier New"/>
    </w:rPr>
  </w:style>
  <w:style w:type="character" w:styleId="ListLabel240">
    <w:name w:val="ListLabel 240"/>
    <w:qFormat/>
    <w:rPr>
      <w:rFonts w:cs="Wingdings"/>
    </w:rPr>
  </w:style>
  <w:style w:type="character" w:styleId="ListLabel241">
    <w:name w:val="ListLabel 241"/>
    <w:qFormat/>
    <w:rPr>
      <w:rFonts w:cs="Symbol"/>
    </w:rPr>
  </w:style>
  <w:style w:type="character" w:styleId="ListLabel242">
    <w:name w:val="ListLabel 242"/>
    <w:qFormat/>
    <w:rPr>
      <w:rFonts w:cs="Courier New"/>
    </w:rPr>
  </w:style>
  <w:style w:type="character" w:styleId="ListLabel243">
    <w:name w:val="ListLabel 243"/>
    <w:qFormat/>
    <w:rPr>
      <w:rFonts w:cs="Wingdings"/>
    </w:rPr>
  </w:style>
  <w:style w:type="character" w:styleId="ListLabel244">
    <w:name w:val="ListLabel 244"/>
    <w:qFormat/>
    <w:rPr>
      <w:rFonts w:cs="Symbol"/>
    </w:rPr>
  </w:style>
  <w:style w:type="character" w:styleId="ListLabel245">
    <w:name w:val="ListLabel 245"/>
    <w:qFormat/>
    <w:rPr>
      <w:rFonts w:cs="Courier New"/>
    </w:rPr>
  </w:style>
  <w:style w:type="character" w:styleId="ListLabel246">
    <w:name w:val="ListLabel 246"/>
    <w:qFormat/>
    <w:rPr>
      <w:rFonts w:cs="Wingdings"/>
    </w:rPr>
  </w:style>
  <w:style w:type="character" w:styleId="ListLabel247">
    <w:name w:val="ListLabel 247"/>
    <w:qFormat/>
    <w:rPr>
      <w:rFonts w:cs="OpenSymbol"/>
      <w:sz w:val="28"/>
    </w:rPr>
  </w:style>
  <w:style w:type="character" w:styleId="ListLabel248">
    <w:name w:val="ListLabel 248"/>
    <w:qFormat/>
    <w:rPr>
      <w:rFonts w:cs="OpenSymbol"/>
    </w:rPr>
  </w:style>
  <w:style w:type="character" w:styleId="ListLabel249">
    <w:name w:val="ListLabel 249"/>
    <w:qFormat/>
    <w:rPr>
      <w:rFonts w:cs="OpenSymbol"/>
    </w:rPr>
  </w:style>
  <w:style w:type="character" w:styleId="ListLabel250">
    <w:name w:val="ListLabel 250"/>
    <w:qFormat/>
    <w:rPr>
      <w:rFonts w:cs="OpenSymbol"/>
    </w:rPr>
  </w:style>
  <w:style w:type="character" w:styleId="ListLabel251">
    <w:name w:val="ListLabel 251"/>
    <w:qFormat/>
    <w:rPr>
      <w:rFonts w:cs="OpenSymbol"/>
    </w:rPr>
  </w:style>
  <w:style w:type="character" w:styleId="ListLabel252">
    <w:name w:val="ListLabel 252"/>
    <w:qFormat/>
    <w:rPr>
      <w:rFonts w:cs="OpenSymbol"/>
    </w:rPr>
  </w:style>
  <w:style w:type="character" w:styleId="ListLabel253">
    <w:name w:val="ListLabel 253"/>
    <w:qFormat/>
    <w:rPr>
      <w:rFonts w:cs="OpenSymbol"/>
    </w:rPr>
  </w:style>
  <w:style w:type="character" w:styleId="ListLabel254">
    <w:name w:val="ListLabel 254"/>
    <w:qFormat/>
    <w:rPr>
      <w:rFonts w:cs="OpenSymbol"/>
    </w:rPr>
  </w:style>
  <w:style w:type="character" w:styleId="ListLabel255">
    <w:name w:val="ListLabel 255"/>
    <w:qFormat/>
    <w:rPr>
      <w:rFonts w:cs="OpenSymbol"/>
    </w:rPr>
  </w:style>
  <w:style w:type="character" w:styleId="ListLabel256">
    <w:name w:val="ListLabel 256"/>
    <w:qFormat/>
    <w:rPr>
      <w:rFonts w:cs="OpenSymbol"/>
      <w:sz w:val="28"/>
    </w:rPr>
  </w:style>
  <w:style w:type="character" w:styleId="ListLabel257">
    <w:name w:val="ListLabel 257"/>
    <w:qFormat/>
    <w:rPr>
      <w:rFonts w:cs="OpenSymbol"/>
    </w:rPr>
  </w:style>
  <w:style w:type="character" w:styleId="ListLabel258">
    <w:name w:val="ListLabel 258"/>
    <w:qFormat/>
    <w:rPr>
      <w:rFonts w:cs="OpenSymbol"/>
    </w:rPr>
  </w:style>
  <w:style w:type="character" w:styleId="ListLabel259">
    <w:name w:val="ListLabel 259"/>
    <w:qFormat/>
    <w:rPr>
      <w:rFonts w:cs="OpenSymbol"/>
    </w:rPr>
  </w:style>
  <w:style w:type="character" w:styleId="ListLabel260">
    <w:name w:val="ListLabel 260"/>
    <w:qFormat/>
    <w:rPr>
      <w:rFonts w:cs="OpenSymbol"/>
    </w:rPr>
  </w:style>
  <w:style w:type="character" w:styleId="ListLabel261">
    <w:name w:val="ListLabel 261"/>
    <w:qFormat/>
    <w:rPr>
      <w:rFonts w:cs="OpenSymbol"/>
    </w:rPr>
  </w:style>
  <w:style w:type="character" w:styleId="ListLabel262">
    <w:name w:val="ListLabel 262"/>
    <w:qFormat/>
    <w:rPr>
      <w:rFonts w:cs="OpenSymbol"/>
    </w:rPr>
  </w:style>
  <w:style w:type="character" w:styleId="ListLabel263">
    <w:name w:val="ListLabel 263"/>
    <w:qFormat/>
    <w:rPr>
      <w:rFonts w:cs="OpenSymbol"/>
    </w:rPr>
  </w:style>
  <w:style w:type="character" w:styleId="ListLabel264">
    <w:name w:val="ListLabel 264"/>
    <w:qFormat/>
    <w:rPr>
      <w:rFonts w:cs="OpenSymbol"/>
    </w:rPr>
  </w:style>
  <w:style w:type="character" w:styleId="ListLabel265">
    <w:name w:val="ListLabel 265"/>
    <w:qFormat/>
    <w:rPr>
      <w:rFonts w:cs="OpenSymbol"/>
    </w:rPr>
  </w:style>
  <w:style w:type="character" w:styleId="ListLabel266">
    <w:name w:val="ListLabel 266"/>
    <w:qFormat/>
    <w:rPr>
      <w:rFonts w:cs="OpenSymbol"/>
    </w:rPr>
  </w:style>
  <w:style w:type="character" w:styleId="ListLabel267">
    <w:name w:val="ListLabel 267"/>
    <w:qFormat/>
    <w:rPr>
      <w:rFonts w:cs="OpenSymbol"/>
    </w:rPr>
  </w:style>
  <w:style w:type="character" w:styleId="ListLabel268">
    <w:name w:val="ListLabel 268"/>
    <w:qFormat/>
    <w:rPr>
      <w:rFonts w:cs="OpenSymbol"/>
    </w:rPr>
  </w:style>
  <w:style w:type="character" w:styleId="ListLabel269">
    <w:name w:val="ListLabel 269"/>
    <w:qFormat/>
    <w:rPr>
      <w:rFonts w:cs="OpenSymbol"/>
    </w:rPr>
  </w:style>
  <w:style w:type="character" w:styleId="ListLabel270">
    <w:name w:val="ListLabel 270"/>
    <w:qFormat/>
    <w:rPr>
      <w:rFonts w:cs="OpenSymbol"/>
    </w:rPr>
  </w:style>
  <w:style w:type="character" w:styleId="ListLabel271">
    <w:name w:val="ListLabel 271"/>
    <w:qFormat/>
    <w:rPr>
      <w:rFonts w:cs="OpenSymbol"/>
    </w:rPr>
  </w:style>
  <w:style w:type="character" w:styleId="ListLabel272">
    <w:name w:val="ListLabel 272"/>
    <w:qFormat/>
    <w:rPr>
      <w:rFonts w:cs="OpenSymbol"/>
    </w:rPr>
  </w:style>
  <w:style w:type="character" w:styleId="ListLabel273">
    <w:name w:val="ListLabel 273"/>
    <w:qFormat/>
    <w:rPr>
      <w:rFonts w:cs="OpenSymbol"/>
    </w:rPr>
  </w:style>
  <w:style w:type="character" w:styleId="ListLabel274">
    <w:name w:val="ListLabel 274"/>
    <w:qFormat/>
    <w:rPr>
      <w:rFonts w:cs="OpenSymbol"/>
    </w:rPr>
  </w:style>
  <w:style w:type="character" w:styleId="ListLabel275">
    <w:name w:val="ListLabel 275"/>
    <w:qFormat/>
    <w:rPr>
      <w:rFonts w:cs="OpenSymbol"/>
    </w:rPr>
  </w:style>
  <w:style w:type="character" w:styleId="ListLabel276">
    <w:name w:val="ListLabel 276"/>
    <w:qFormat/>
    <w:rPr>
      <w:rFonts w:cs="OpenSymbol"/>
    </w:rPr>
  </w:style>
  <w:style w:type="character" w:styleId="ListLabel277">
    <w:name w:val="ListLabel 277"/>
    <w:qFormat/>
    <w:rPr>
      <w:rFonts w:cs="OpenSymbol"/>
    </w:rPr>
  </w:style>
  <w:style w:type="character" w:styleId="ListLabel278">
    <w:name w:val="ListLabel 278"/>
    <w:qFormat/>
    <w:rPr>
      <w:rFonts w:cs="OpenSymbol"/>
    </w:rPr>
  </w:style>
  <w:style w:type="character" w:styleId="ListLabel279">
    <w:name w:val="ListLabel 279"/>
    <w:qFormat/>
    <w:rPr>
      <w:rFonts w:cs="OpenSymbol"/>
    </w:rPr>
  </w:style>
  <w:style w:type="character" w:styleId="ListLabel280">
    <w:name w:val="ListLabel 280"/>
    <w:qFormat/>
    <w:rPr>
      <w:rFonts w:cs="OpenSymbol"/>
    </w:rPr>
  </w:style>
  <w:style w:type="character" w:styleId="ListLabel281">
    <w:name w:val="ListLabel 281"/>
    <w:qFormat/>
    <w:rPr>
      <w:rFonts w:cs="OpenSymbol"/>
    </w:rPr>
  </w:style>
  <w:style w:type="character" w:styleId="ListLabel282">
    <w:name w:val="ListLabel 282"/>
    <w:qFormat/>
    <w:rPr>
      <w:rFonts w:cs="OpenSymbol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  <w:contextualSpacing/>
    </w:pPr>
    <w:rPr>
      <w:rFonts w:ascii="Liberation Sans" w:hAnsi="Liberation Sans" w:eastAsia="Arial Unicode MS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  <w:contextualSpacing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  <w:contextualSpacing/>
    </w:pPr>
    <w:rPr>
      <w:rFonts w:cs="Arial"/>
      <w:i/>
      <w:iCs/>
      <w:sz w:val="24"/>
    </w:rPr>
  </w:style>
  <w:style w:type="paragraph" w:styleId="Style27" w:customStyle="1">
    <w:name w:val="Заголовок"/>
    <w:basedOn w:val="Normal"/>
    <w:qFormat/>
    <w:pPr>
      <w:keepNext w:val="true"/>
      <w:spacing w:before="240" w:after="120"/>
      <w:contextualSpacing/>
    </w:pPr>
    <w:rPr>
      <w:rFonts w:ascii="Liberation Sans" w:hAnsi="Liberation Sans" w:eastAsia="Microsoft YaHei" w:cs="Arial"/>
      <w:sz w:val="28"/>
      <w:szCs w:val="28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ParaAttribute30" w:customStyle="1">
    <w:name w:val="ParaAttribute30"/>
    <w:qFormat/>
    <w:rsid w:val="000d19c7"/>
    <w:pPr>
      <w:widowControl/>
      <w:suppressAutoHyphens w:val="true"/>
      <w:bidi w:val="0"/>
      <w:ind w:left="709" w:right="566" w:hanging="0"/>
      <w:jc w:val="center"/>
    </w:pPr>
    <w:rPr>
      <w:rFonts w:ascii="Times New Roman" w:hAnsi="Times New Roman" w:eastAsia="№Е" w:cs="Times New Roman"/>
      <w:color w:val="00000A"/>
      <w:kern w:val="0"/>
      <w:sz w:val="20"/>
      <w:szCs w:val="20"/>
      <w:lang w:eastAsia="ru-RU" w:val="ru-RU" w:bidi="ar-SA"/>
    </w:rPr>
  </w:style>
  <w:style w:type="paragraph" w:styleId="ListParagraph">
    <w:name w:val="List Paragraph"/>
    <w:basedOn w:val="Normal"/>
    <w:uiPriority w:val="99"/>
    <w:qFormat/>
    <w:rsid w:val="000d19c7"/>
    <w:pPr>
      <w:widowControl/>
      <w:ind w:left="400" w:hanging="0"/>
    </w:pPr>
    <w:rPr>
      <w:rFonts w:ascii="№Е" w:hAnsi="№Е" w:eastAsia="№Е"/>
      <w:szCs w:val="20"/>
      <w:lang w:val="x-none" w:eastAsia="x-none"/>
    </w:rPr>
  </w:style>
  <w:style w:type="paragraph" w:styleId="Footnotetext">
    <w:name w:val="footnote text"/>
    <w:basedOn w:val="Normal"/>
    <w:uiPriority w:val="99"/>
    <w:qFormat/>
    <w:rsid w:val="000d19c7"/>
    <w:pPr>
      <w:widowControl/>
      <w:jc w:val="left"/>
    </w:pPr>
    <w:rPr>
      <w:kern w:val="0"/>
      <w:szCs w:val="20"/>
      <w:lang w:val="x-none" w:eastAsia="x-none"/>
    </w:rPr>
  </w:style>
  <w:style w:type="paragraph" w:styleId="ParaAttribute38" w:customStyle="1">
    <w:name w:val="ParaAttribute38"/>
    <w:qFormat/>
    <w:rsid w:val="000d19c7"/>
    <w:pPr>
      <w:widowControl/>
      <w:suppressAutoHyphens w:val="true"/>
      <w:bidi w:val="0"/>
      <w:ind w:right="-1" w:hanging="0"/>
      <w:jc w:val="both"/>
    </w:pPr>
    <w:rPr>
      <w:rFonts w:ascii="Times New Roman" w:hAnsi="Times New Roman" w:eastAsia="№Е" w:cs="Times New Roman"/>
      <w:color w:val="00000A"/>
      <w:kern w:val="0"/>
      <w:sz w:val="20"/>
      <w:szCs w:val="20"/>
      <w:lang w:eastAsia="ru-RU" w:val="ru-RU" w:bidi="ar-SA"/>
    </w:rPr>
  </w:style>
  <w:style w:type="paragraph" w:styleId="NoSpacing">
    <w:name w:val="No Spacing"/>
    <w:uiPriority w:val="1"/>
    <w:qFormat/>
    <w:rsid w:val="000d19c7"/>
    <w:pPr>
      <w:widowControl w:val="false"/>
      <w:suppressAutoHyphens w:val="true"/>
      <w:bidi w:val="0"/>
      <w:jc w:val="both"/>
    </w:pPr>
    <w:rPr>
      <w:rFonts w:ascii="Batang" w:hAnsi="Batang" w:eastAsia="Batang" w:cs="Times New Roman"/>
      <w:color w:val="00000A"/>
      <w:kern w:val="2"/>
      <w:sz w:val="20"/>
      <w:szCs w:val="20"/>
      <w:lang w:val="en-US" w:eastAsia="ko-KR" w:bidi="ar-SA"/>
    </w:rPr>
  </w:style>
  <w:style w:type="paragraph" w:styleId="TextBodyIndent">
    <w:name w:val="Body Text Indent"/>
    <w:basedOn w:val="Normal"/>
    <w:unhideWhenUsed/>
    <w:rsid w:val="000d19c7"/>
    <w:pPr>
      <w:widowControl/>
      <w:spacing w:before="64" w:after="120"/>
      <w:ind w:left="283" w:right="816" w:hanging="0"/>
      <w:contextualSpacing/>
    </w:pPr>
    <w:rPr>
      <w:rFonts w:ascii="Calibri" w:hAnsi="Calibri" w:eastAsia="Calibri"/>
      <w:kern w:val="0"/>
      <w:sz w:val="22"/>
      <w:szCs w:val="22"/>
      <w:lang w:val="x-none" w:eastAsia="en-US"/>
    </w:rPr>
  </w:style>
  <w:style w:type="paragraph" w:styleId="BodyTextIndent3">
    <w:name w:val="Body Text Indent 3"/>
    <w:basedOn w:val="Normal"/>
    <w:unhideWhenUsed/>
    <w:qFormat/>
    <w:rsid w:val="000d19c7"/>
    <w:pPr>
      <w:widowControl/>
      <w:spacing w:before="64" w:after="120"/>
      <w:ind w:left="283" w:right="816" w:hanging="0"/>
      <w:contextualSpacing/>
    </w:pPr>
    <w:rPr>
      <w:rFonts w:ascii="Calibri" w:hAnsi="Calibri" w:eastAsia="Calibri"/>
      <w:kern w:val="0"/>
      <w:sz w:val="16"/>
      <w:szCs w:val="16"/>
      <w:lang w:val="x-none" w:eastAsia="en-US"/>
    </w:rPr>
  </w:style>
  <w:style w:type="paragraph" w:styleId="BodyTextIndent2">
    <w:name w:val="Body Text Indent 2"/>
    <w:basedOn w:val="Normal"/>
    <w:link w:val="21"/>
    <w:unhideWhenUsed/>
    <w:qFormat/>
    <w:rsid w:val="000d19c7"/>
    <w:pPr>
      <w:widowControl/>
      <w:spacing w:lineRule="auto" w:line="480" w:before="64" w:after="120"/>
      <w:ind w:left="283" w:right="816" w:hanging="0"/>
      <w:contextualSpacing/>
    </w:pPr>
    <w:rPr>
      <w:rFonts w:ascii="Calibri" w:hAnsi="Calibri" w:eastAsia="Calibri"/>
      <w:kern w:val="0"/>
      <w:sz w:val="22"/>
      <w:szCs w:val="22"/>
      <w:lang w:val="x-none" w:eastAsia="en-US"/>
    </w:rPr>
  </w:style>
  <w:style w:type="paragraph" w:styleId="211" w:customStyle="1">
    <w:name w:val="Основной текст 21"/>
    <w:basedOn w:val="Normal"/>
    <w:qFormat/>
    <w:rsid w:val="000d19c7"/>
    <w:pPr>
      <w:widowControl/>
      <w:spacing w:lineRule="auto" w:line="360"/>
      <w:ind w:firstLine="539"/>
      <w:textAlignment w:val="baseline"/>
    </w:pPr>
    <w:rPr>
      <w:kern w:val="0"/>
      <w:sz w:val="28"/>
      <w:szCs w:val="20"/>
      <w:lang w:val="ru-RU" w:eastAsia="ru-RU"/>
    </w:rPr>
  </w:style>
  <w:style w:type="paragraph" w:styleId="BlockText">
    <w:name w:val="Block Text"/>
    <w:basedOn w:val="Normal"/>
    <w:qFormat/>
    <w:rsid w:val="000d19c7"/>
    <w:pPr>
      <w:widowControl/>
      <w:shd w:val="clear" w:color="auto" w:fill="FFFFFF"/>
      <w:spacing w:lineRule="auto" w:line="360"/>
      <w:ind w:left="-709" w:right="-9" w:firstLine="709"/>
    </w:pPr>
    <w:rPr>
      <w:spacing w:val="5"/>
      <w:kern w:val="0"/>
      <w:sz w:val="24"/>
      <w:szCs w:val="20"/>
      <w:lang w:val="ru-RU" w:eastAsia="ru-RU"/>
    </w:rPr>
  </w:style>
  <w:style w:type="paragraph" w:styleId="ParaAttribute0" w:customStyle="1">
    <w:name w:val="ParaAttribute0"/>
    <w:qFormat/>
    <w:rsid w:val="000d19c7"/>
    <w:pPr>
      <w:widowControl/>
      <w:suppressAutoHyphens w:val="true"/>
      <w:bidi w:val="0"/>
      <w:jc w:val="left"/>
    </w:pPr>
    <w:rPr>
      <w:rFonts w:ascii="Times New Roman" w:hAnsi="Times New Roman" w:eastAsia="№Е" w:cs="Times New Roman"/>
      <w:color w:val="00000A"/>
      <w:kern w:val="0"/>
      <w:sz w:val="20"/>
      <w:szCs w:val="20"/>
      <w:lang w:eastAsia="ru-RU" w:val="ru-RU" w:bidi="ar-SA"/>
    </w:rPr>
  </w:style>
  <w:style w:type="paragraph" w:styleId="ParaAttribute8" w:customStyle="1">
    <w:name w:val="ParaAttribute8"/>
    <w:qFormat/>
    <w:rsid w:val="000d19c7"/>
    <w:pPr>
      <w:widowControl/>
      <w:suppressAutoHyphens w:val="true"/>
      <w:bidi w:val="0"/>
      <w:ind w:firstLine="851"/>
      <w:jc w:val="both"/>
    </w:pPr>
    <w:rPr>
      <w:rFonts w:ascii="Times New Roman" w:hAnsi="Times New Roman" w:eastAsia="№Е" w:cs="Times New Roman"/>
      <w:color w:val="00000A"/>
      <w:kern w:val="0"/>
      <w:sz w:val="20"/>
      <w:szCs w:val="20"/>
      <w:lang w:eastAsia="ru-RU" w:val="ru-RU" w:bidi="ar-SA"/>
    </w:rPr>
  </w:style>
  <w:style w:type="paragraph" w:styleId="ParaAttribute10" w:customStyle="1">
    <w:name w:val="ParaAttribute10"/>
    <w:uiPriority w:val="99"/>
    <w:qFormat/>
    <w:rsid w:val="000d19c7"/>
    <w:pPr>
      <w:widowControl/>
      <w:suppressAutoHyphens w:val="true"/>
      <w:bidi w:val="0"/>
      <w:jc w:val="both"/>
    </w:pPr>
    <w:rPr>
      <w:rFonts w:ascii="Times New Roman" w:hAnsi="Times New Roman" w:eastAsia="№Е" w:cs="Times New Roman"/>
      <w:color w:val="00000A"/>
      <w:kern w:val="0"/>
      <w:sz w:val="20"/>
      <w:szCs w:val="20"/>
      <w:lang w:eastAsia="ru-RU" w:val="ru-RU" w:bidi="ar-SA"/>
    </w:rPr>
  </w:style>
  <w:style w:type="paragraph" w:styleId="ParaAttribute16" w:customStyle="1">
    <w:name w:val="ParaAttribute16"/>
    <w:uiPriority w:val="99"/>
    <w:qFormat/>
    <w:rsid w:val="000d19c7"/>
    <w:pPr>
      <w:widowControl/>
      <w:suppressAutoHyphens w:val="true"/>
      <w:bidi w:val="0"/>
      <w:ind w:left="1080" w:hanging="0"/>
      <w:jc w:val="both"/>
    </w:pPr>
    <w:rPr>
      <w:rFonts w:ascii="Times New Roman" w:hAnsi="Times New Roman" w:eastAsia="№Е" w:cs="Times New Roman"/>
      <w:color w:val="00000A"/>
      <w:kern w:val="0"/>
      <w:sz w:val="20"/>
      <w:szCs w:val="20"/>
      <w:lang w:eastAsia="ru-RU" w:val="ru-RU" w:bidi="ar-SA"/>
    </w:rPr>
  </w:style>
  <w:style w:type="paragraph" w:styleId="Annotationtext">
    <w:name w:val="annotation text"/>
    <w:basedOn w:val="Normal"/>
    <w:uiPriority w:val="99"/>
    <w:semiHidden/>
    <w:unhideWhenUsed/>
    <w:qFormat/>
    <w:rsid w:val="000d19c7"/>
    <w:pPr/>
    <w:rPr>
      <w:szCs w:val="20"/>
    </w:rPr>
  </w:style>
  <w:style w:type="paragraph" w:styleId="Annotationsubject">
    <w:name w:val="annotation subject"/>
    <w:basedOn w:val="Annotationtext"/>
    <w:uiPriority w:val="99"/>
    <w:semiHidden/>
    <w:unhideWhenUsed/>
    <w:qFormat/>
    <w:rsid w:val="000d19c7"/>
    <w:pPr/>
    <w:rPr>
      <w:b/>
      <w:bCs/>
    </w:rPr>
  </w:style>
  <w:style w:type="paragraph" w:styleId="BalloonText">
    <w:name w:val="Balloon Text"/>
    <w:basedOn w:val="Normal"/>
    <w:uiPriority w:val="99"/>
    <w:semiHidden/>
    <w:unhideWhenUsed/>
    <w:qFormat/>
    <w:rsid w:val="000d19c7"/>
    <w:pPr/>
    <w:rPr>
      <w:rFonts w:ascii="Tahoma" w:hAnsi="Tahoma"/>
      <w:sz w:val="16"/>
      <w:szCs w:val="16"/>
    </w:rPr>
  </w:style>
  <w:style w:type="paragraph" w:styleId="1" w:customStyle="1">
    <w:name w:val="Без интервала1"/>
    <w:qFormat/>
    <w:rsid w:val="000d19c7"/>
    <w:pPr>
      <w:widowControl/>
      <w:suppressAutoHyphens w:val="true"/>
      <w:bidi w:val="0"/>
      <w:jc w:val="left"/>
    </w:pPr>
    <w:rPr>
      <w:rFonts w:eastAsia="Times New Roman" w:cs="Times New Roman" w:ascii="Calibri" w:hAnsi="Calibri"/>
      <w:color w:val="00000A"/>
      <w:kern w:val="0"/>
      <w:sz w:val="20"/>
      <w:szCs w:val="20"/>
      <w:lang w:val="en-US" w:bidi="en-US" w:eastAsia="en-US"/>
    </w:rPr>
  </w:style>
  <w:style w:type="paragraph" w:styleId="NormalWeb">
    <w:name w:val="Normal (Web)"/>
    <w:basedOn w:val="Normal"/>
    <w:uiPriority w:val="99"/>
    <w:unhideWhenUsed/>
    <w:qFormat/>
    <w:rsid w:val="000d19c7"/>
    <w:pPr>
      <w:widowControl/>
      <w:spacing w:beforeAutospacing="1" w:afterAutospacing="1"/>
      <w:contextualSpacing/>
      <w:jc w:val="left"/>
    </w:pPr>
    <w:rPr>
      <w:kern w:val="0"/>
      <w:sz w:val="24"/>
      <w:lang w:val="ru-RU" w:eastAsia="ru-RU"/>
    </w:rPr>
  </w:style>
  <w:style w:type="paragraph" w:styleId="Style28" w:customStyle="1">
    <w:name w:val="Верхний и нижний колонтитулы"/>
    <w:basedOn w:val="Normal"/>
    <w:qFormat/>
    <w:pPr/>
    <w:rPr/>
  </w:style>
  <w:style w:type="paragraph" w:styleId="Header">
    <w:name w:val="Header"/>
    <w:basedOn w:val="Normal"/>
    <w:uiPriority w:val="99"/>
    <w:unhideWhenUsed/>
    <w:rsid w:val="000d19c7"/>
    <w:pPr>
      <w:tabs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0d19c7"/>
    <w:pPr>
      <w:tabs>
        <w:tab w:val="center" w:pos="4677" w:leader="none"/>
        <w:tab w:val="right" w:pos="9355" w:leader="none"/>
      </w:tabs>
    </w:pPr>
    <w:rPr/>
  </w:style>
  <w:style w:type="paragraph" w:styleId="ParaAttribute1" w:customStyle="1">
    <w:name w:val="ParaAttribute1"/>
    <w:qFormat/>
    <w:rsid w:val="000d19c7"/>
    <w:pPr>
      <w:widowControl w:val="false"/>
      <w:suppressAutoHyphens w:val="true"/>
      <w:bidi w:val="0"/>
      <w:jc w:val="center"/>
    </w:pPr>
    <w:rPr>
      <w:rFonts w:ascii="Times New Roman" w:hAnsi="Times New Roman" w:eastAsia="Batang" w:cs="Times New Roman"/>
      <w:color w:val="00000A"/>
      <w:kern w:val="0"/>
      <w:sz w:val="20"/>
      <w:szCs w:val="20"/>
      <w:lang w:eastAsia="ru-RU" w:val="ru-RU" w:bidi="ar-SA"/>
    </w:rPr>
  </w:style>
  <w:style w:type="paragraph" w:styleId="ConsPlusNormal" w:customStyle="1">
    <w:name w:val="ConsPlusNormal"/>
    <w:qFormat/>
    <w:rsid w:val="000d19c7"/>
    <w:pPr>
      <w:widowControl w:val="false"/>
      <w:suppressAutoHyphens w:val="true"/>
      <w:bidi w:val="0"/>
      <w:jc w:val="left"/>
    </w:pPr>
    <w:rPr>
      <w:rFonts w:eastAsia="Times New Roman" w:cs="Calibri" w:ascii="Calibri" w:hAnsi="Calibri"/>
      <w:color w:val="00000A"/>
      <w:kern w:val="0"/>
      <w:sz w:val="20"/>
      <w:szCs w:val="20"/>
      <w:lang w:eastAsia="ru-RU" w:val="ru-RU" w:bidi="ar-SA"/>
    </w:rPr>
  </w:style>
  <w:style w:type="paragraph" w:styleId="Revision">
    <w:name w:val="Revision"/>
    <w:uiPriority w:val="99"/>
    <w:semiHidden/>
    <w:qFormat/>
    <w:rsid w:val="00766104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kern w:val="2"/>
      <w:sz w:val="20"/>
      <w:szCs w:val="24"/>
      <w:lang w:val="en-US" w:eastAsia="ko-KR" w:bidi="ar-SA"/>
    </w:rPr>
  </w:style>
  <w:style w:type="paragraph" w:styleId="ParaAttribute5" w:customStyle="1">
    <w:name w:val="ParaAttribute5"/>
    <w:qFormat/>
    <w:rsid w:val="00a83b0a"/>
    <w:pPr>
      <w:widowControl w:val="false"/>
      <w:bidi w:val="0"/>
      <w:ind w:right="-1" w:hanging="0"/>
      <w:jc w:val="both"/>
    </w:pPr>
    <w:rPr>
      <w:rFonts w:ascii="Times New Roman" w:hAnsi="Times New Roman" w:eastAsia="№Е" w:cs="Times New Roman"/>
      <w:color w:val="00000A"/>
      <w:kern w:val="0"/>
      <w:sz w:val="20"/>
      <w:szCs w:val="20"/>
      <w:lang w:eastAsia="ru-RU" w:val="ru-RU" w:bidi="ar-SA"/>
    </w:rPr>
  </w:style>
  <w:style w:type="paragraph" w:styleId="ParaAttribute7" w:customStyle="1">
    <w:name w:val="ParaAttribute7"/>
    <w:qFormat/>
    <w:rsid w:val="00a83b0a"/>
    <w:pPr>
      <w:widowControl/>
      <w:bidi w:val="0"/>
      <w:ind w:firstLine="851"/>
      <w:jc w:val="center"/>
    </w:pPr>
    <w:rPr>
      <w:rFonts w:ascii="Times New Roman" w:hAnsi="Times New Roman" w:eastAsia="№Е" w:cs="Times New Roman"/>
      <w:color w:val="00000A"/>
      <w:kern w:val="0"/>
      <w:sz w:val="20"/>
      <w:szCs w:val="20"/>
      <w:lang w:eastAsia="ru-RU" w:val="ru-RU" w:bidi="ar-SA"/>
    </w:rPr>
  </w:style>
  <w:style w:type="paragraph" w:styleId="Style29" w:customStyle="1">
    <w:name w:val="Содержимое врезки"/>
    <w:basedOn w:val="Normal"/>
    <w:qFormat/>
    <w:pPr/>
    <w:rPr/>
  </w:style>
  <w:style w:type="paragraph" w:styleId="Style30" w:customStyle="1">
    <w:name w:val="Содержимое таблицы"/>
    <w:basedOn w:val="Normal"/>
    <w:qFormat/>
    <w:pPr>
      <w:suppressLineNumbers/>
    </w:pPr>
    <w:rPr/>
  </w:style>
  <w:style w:type="paragraph" w:styleId="Style31" w:customStyle="1">
    <w:name w:val="Заголовок таблицы"/>
    <w:basedOn w:val="Style30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">
    <w:name w:val="Default Table"/>
    <w:rsid w:val="000d19c7"/>
    <w:rPr>
      <w:lang w:eastAsia="ru-RU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7">
    <w:name w:val="Table Grid"/>
    <w:basedOn w:val="a1"/>
    <w:uiPriority w:val="39"/>
    <w:rsid w:val="000d19c7"/>
    <w:rPr>
      <w:lang w:eastAsia="ru-RU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">
    <w:name w:val="Сетка таблицы1"/>
    <w:basedOn w:val="a1"/>
    <w:uiPriority w:val="59"/>
    <w:rsid w:val="00165d81"/>
    <w:rPr>
      <w:sz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 Seventh Edition"/>
</file>

<file path=customXml/itemProps1.xml><?xml version="1.0" encoding="utf-8"?>
<ds:datastoreItem xmlns:ds="http://schemas.openxmlformats.org/officeDocument/2006/customXml" ds:itemID="{FA992D96-61A4-4346-A814-1C0A35059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1063</TotalTime>
  <Application>LibreOffice/5.4.4.2$MacOSX_X86_64 LibreOffice_project/2524958677847fb3bb44820e40380acbe820f960</Application>
  <Pages>20</Pages>
  <Words>6117</Words>
  <Characters>44171</Characters>
  <CharactersWithSpaces>49729</CharactersWithSpaces>
  <Paragraphs>778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2021-03-24T08:03:00Z</dcterms:created>
  <dc:creator>Владимирова Ольга Сергеевна</dc:creator>
  <dc:description/>
  <dc:language>ru-RU</dc:language>
  <cp:lastModifiedBy/>
  <cp:lastPrinted>2020-06-17T14:24:00Z</cp:lastPrinted>
  <dcterms:modified xsi:type="dcterms:W3CDTF">2021-03-28T22:55:21Z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